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C2765" w14:textId="77777777" w:rsidR="00D51340" w:rsidRPr="00D45373" w:rsidRDefault="00D51340" w:rsidP="00D51340">
      <w:pPr>
        <w:pStyle w:val="Title"/>
        <w:contextualSpacing/>
        <w:rPr>
          <w:rFonts w:asciiTheme="minorHAnsi" w:hAnsiTheme="minorHAnsi"/>
          <w:sz w:val="24"/>
        </w:rPr>
      </w:pPr>
      <w:r>
        <w:rPr>
          <w:rFonts w:ascii="Lato" w:hAnsi="Lato"/>
          <w:b w:val="0"/>
          <w:bCs/>
          <w:noProof/>
          <w:color w:val="3D85C6"/>
          <w:sz w:val="40"/>
          <w:szCs w:val="40"/>
          <w:bdr w:val="none" w:sz="0" w:space="0" w:color="auto" w:frame="1"/>
        </w:rPr>
        <w:drawing>
          <wp:inline distT="0" distB="0" distL="0" distR="0" wp14:anchorId="357E3D9B" wp14:editId="0F382A01">
            <wp:extent cx="2849880" cy="1905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9880" cy="190500"/>
                    </a:xfrm>
                    <a:prstGeom prst="rect">
                      <a:avLst/>
                    </a:prstGeom>
                    <a:noFill/>
                    <a:ln>
                      <a:noFill/>
                    </a:ln>
                  </pic:spPr>
                </pic:pic>
              </a:graphicData>
            </a:graphic>
          </wp:inline>
        </w:drawing>
      </w:r>
    </w:p>
    <w:p w14:paraId="71A65311" w14:textId="77777777" w:rsidR="00D51340" w:rsidRDefault="00D51340" w:rsidP="00D51340">
      <w:pPr>
        <w:contextualSpacing/>
        <w:jc w:val="center"/>
        <w:rPr>
          <w:rFonts w:ascii="Lato" w:hAnsi="Lato" w:cs="Arial"/>
          <w:b/>
          <w:color w:val="2E74B5" w:themeColor="accent1" w:themeShade="BF"/>
          <w:sz w:val="28"/>
          <w:szCs w:val="28"/>
        </w:rPr>
      </w:pPr>
      <w:r w:rsidRPr="003F1B8C">
        <w:rPr>
          <w:rFonts w:ascii="Lato" w:hAnsi="Lato" w:cs="Arial"/>
          <w:b/>
          <w:color w:val="2E74B5" w:themeColor="accent1" w:themeShade="BF"/>
          <w:sz w:val="28"/>
          <w:szCs w:val="28"/>
        </w:rPr>
        <w:t>Operations Committee</w:t>
      </w:r>
    </w:p>
    <w:p w14:paraId="330DDA58" w14:textId="6EECD4D2" w:rsidR="00D51340" w:rsidRDefault="00D51340" w:rsidP="00D51340">
      <w:pPr>
        <w:contextualSpacing/>
        <w:jc w:val="center"/>
        <w:rPr>
          <w:rFonts w:ascii="Lato" w:hAnsi="Lato" w:cs="Arial"/>
          <w:b/>
          <w:sz w:val="28"/>
          <w:szCs w:val="28"/>
        </w:rPr>
      </w:pPr>
      <w:r w:rsidRPr="003F1B8C">
        <w:rPr>
          <w:rFonts w:ascii="Lato" w:hAnsi="Lato" w:cs="Arial"/>
          <w:b/>
          <w:sz w:val="28"/>
          <w:szCs w:val="28"/>
        </w:rPr>
        <w:t xml:space="preserve">Meeting </w:t>
      </w:r>
      <w:r>
        <w:rPr>
          <w:rFonts w:ascii="Lato" w:hAnsi="Lato" w:cs="Arial"/>
          <w:b/>
          <w:sz w:val="28"/>
          <w:szCs w:val="28"/>
        </w:rPr>
        <w:t>Minutes</w:t>
      </w:r>
    </w:p>
    <w:p w14:paraId="0EAD77B3" w14:textId="77777777" w:rsidR="00267199" w:rsidRPr="00D51340" w:rsidRDefault="00267199" w:rsidP="00D51340">
      <w:pPr>
        <w:contextualSpacing/>
        <w:jc w:val="center"/>
        <w:rPr>
          <w:rFonts w:ascii="Lato" w:hAnsi="Lato" w:cs="Arial"/>
          <w:b/>
          <w:color w:val="2E74B5" w:themeColor="accent1" w:themeShade="BF"/>
          <w:sz w:val="28"/>
          <w:szCs w:val="28"/>
        </w:rPr>
      </w:pPr>
    </w:p>
    <w:p w14:paraId="729D610F" w14:textId="6E7F46F9" w:rsidR="006C5A13" w:rsidRDefault="00D51340" w:rsidP="00267199">
      <w:pPr>
        <w:spacing w:after="0"/>
        <w:jc w:val="center"/>
        <w:rPr>
          <w:rFonts w:ascii="Lato" w:hAnsi="Lato" w:cs="Arial"/>
          <w:bCs/>
          <w:sz w:val="24"/>
          <w:szCs w:val="24"/>
        </w:rPr>
      </w:pPr>
      <w:r w:rsidRPr="002069DE">
        <w:rPr>
          <w:rFonts w:ascii="Lato" w:hAnsi="Lato" w:cs="Arial"/>
          <w:b/>
          <w:sz w:val="24"/>
          <w:szCs w:val="24"/>
        </w:rPr>
        <w:t xml:space="preserve">Date: </w:t>
      </w:r>
      <w:r w:rsidR="00844B27">
        <w:rPr>
          <w:rFonts w:ascii="Lato" w:hAnsi="Lato" w:cs="Arial"/>
          <w:bCs/>
          <w:sz w:val="24"/>
          <w:szCs w:val="24"/>
        </w:rPr>
        <w:t>December 10, 2025</w:t>
      </w:r>
      <w:r w:rsidRPr="002069DE">
        <w:rPr>
          <w:rFonts w:ascii="Lato" w:hAnsi="Lato" w:cs="Arial"/>
          <w:bCs/>
          <w:sz w:val="24"/>
          <w:szCs w:val="24"/>
        </w:rPr>
        <w:t xml:space="preserve"> (every 2</w:t>
      </w:r>
      <w:r w:rsidRPr="002069DE">
        <w:rPr>
          <w:rFonts w:ascii="Lato" w:hAnsi="Lato" w:cs="Arial"/>
          <w:bCs/>
          <w:sz w:val="24"/>
          <w:szCs w:val="24"/>
          <w:vertAlign w:val="superscript"/>
        </w:rPr>
        <w:t>nd</w:t>
      </w:r>
      <w:r w:rsidRPr="002069DE">
        <w:rPr>
          <w:rFonts w:ascii="Lato" w:hAnsi="Lato" w:cs="Arial"/>
          <w:bCs/>
          <w:sz w:val="24"/>
          <w:szCs w:val="24"/>
        </w:rPr>
        <w:t xml:space="preserve"> Wednesday of the Month) </w:t>
      </w:r>
      <w:r w:rsidRPr="002069DE">
        <w:rPr>
          <w:rFonts w:ascii="Lato" w:hAnsi="Lato" w:cs="Arial"/>
          <w:b/>
          <w:sz w:val="24"/>
          <w:szCs w:val="24"/>
        </w:rPr>
        <w:t xml:space="preserve">Time: </w:t>
      </w:r>
      <w:r w:rsidRPr="002069DE">
        <w:rPr>
          <w:rFonts w:ascii="Lato" w:hAnsi="Lato" w:cs="Arial"/>
          <w:bCs/>
          <w:sz w:val="24"/>
          <w:szCs w:val="24"/>
        </w:rPr>
        <w:t xml:space="preserve">2:00 p.m. – </w:t>
      </w:r>
      <w:r w:rsidR="00E75C01">
        <w:rPr>
          <w:rFonts w:ascii="Lato" w:hAnsi="Lato" w:cs="Arial"/>
          <w:bCs/>
          <w:sz w:val="24"/>
          <w:szCs w:val="24"/>
        </w:rPr>
        <w:t>4:00</w:t>
      </w:r>
      <w:r w:rsidRPr="002069DE">
        <w:rPr>
          <w:rFonts w:ascii="Lato" w:hAnsi="Lato" w:cs="Arial"/>
          <w:bCs/>
          <w:sz w:val="24"/>
          <w:szCs w:val="24"/>
        </w:rPr>
        <w:t xml:space="preserve"> p.m.</w:t>
      </w:r>
      <w:r w:rsidR="006C5A13">
        <w:rPr>
          <w:rFonts w:ascii="Lato" w:hAnsi="Lato" w:cs="Arial"/>
          <w:bCs/>
          <w:sz w:val="24"/>
          <w:szCs w:val="24"/>
        </w:rPr>
        <w:t xml:space="preserve"> </w:t>
      </w:r>
    </w:p>
    <w:p w14:paraId="1642D71A" w14:textId="45CF3774" w:rsidR="007436BA" w:rsidRPr="002069DE" w:rsidRDefault="00D51340" w:rsidP="00267199">
      <w:pPr>
        <w:spacing w:after="0"/>
        <w:jc w:val="center"/>
        <w:rPr>
          <w:rFonts w:ascii="Lato" w:hAnsi="Lato" w:cs="Arial"/>
          <w:b/>
          <w:sz w:val="24"/>
          <w:szCs w:val="24"/>
        </w:rPr>
      </w:pPr>
      <w:r w:rsidRPr="002069DE">
        <w:rPr>
          <w:rFonts w:ascii="Lato" w:hAnsi="Lato" w:cs="Arial"/>
          <w:b/>
          <w:sz w:val="24"/>
          <w:szCs w:val="24"/>
        </w:rPr>
        <w:t>Location:</w:t>
      </w:r>
      <w:r w:rsidR="007436BA" w:rsidRPr="002069DE">
        <w:rPr>
          <w:rFonts w:ascii="Lato" w:hAnsi="Lato" w:cs="Arial"/>
          <w:b/>
          <w:sz w:val="24"/>
          <w:szCs w:val="24"/>
        </w:rPr>
        <w:t xml:space="preserve"> SAB-211</w:t>
      </w:r>
    </w:p>
    <w:p w14:paraId="29C68D70" w14:textId="77777777" w:rsidR="00724F4D" w:rsidRPr="002069DE" w:rsidRDefault="00D51340" w:rsidP="00724F4D">
      <w:pPr>
        <w:pStyle w:val="Default"/>
        <w:rPr>
          <w:rFonts w:ascii="Lato" w:hAnsi="Lato"/>
          <w:color w:val="0562C1"/>
        </w:rPr>
      </w:pPr>
      <w:r w:rsidRPr="002069DE">
        <w:rPr>
          <w:rFonts w:ascii="Lato" w:hAnsi="Lato" w:cs="Arial"/>
          <w:b/>
        </w:rPr>
        <w:t xml:space="preserve"> </w:t>
      </w:r>
      <w:r w:rsidR="0046731B" w:rsidRPr="002069DE">
        <w:rPr>
          <w:rFonts w:ascii="Lato" w:hAnsi="Lato" w:cs="Arial"/>
          <w:b/>
        </w:rPr>
        <w:tab/>
      </w:r>
      <w:r w:rsidR="0046731B" w:rsidRPr="002069DE">
        <w:rPr>
          <w:rFonts w:ascii="Lato" w:hAnsi="Lato" w:cs="Arial"/>
          <w:b/>
        </w:rPr>
        <w:tab/>
      </w:r>
      <w:r w:rsidR="0046731B" w:rsidRPr="002069DE">
        <w:rPr>
          <w:rFonts w:ascii="Lato" w:hAnsi="Lato" w:cs="Arial"/>
          <w:b/>
        </w:rPr>
        <w:tab/>
      </w:r>
      <w:r w:rsidR="0046731B" w:rsidRPr="002069DE">
        <w:rPr>
          <w:rFonts w:ascii="Lato" w:hAnsi="Lato" w:cs="Arial"/>
          <w:b/>
        </w:rPr>
        <w:tab/>
      </w:r>
      <w:r w:rsidR="0046731B" w:rsidRPr="002069DE">
        <w:rPr>
          <w:rFonts w:ascii="Lato" w:hAnsi="Lato" w:cs="Arial"/>
          <w:b/>
        </w:rPr>
        <w:tab/>
      </w:r>
      <w:r w:rsidR="0046731B" w:rsidRPr="002069DE">
        <w:rPr>
          <w:rFonts w:ascii="Lato" w:hAnsi="Lato" w:cs="Arial"/>
          <w:b/>
        </w:rPr>
        <w:tab/>
      </w:r>
      <w:r w:rsidR="00066B98">
        <w:rPr>
          <w:rFonts w:ascii="Lato" w:hAnsi="Lato" w:cs="Arial"/>
          <w:b/>
        </w:rPr>
        <w:t xml:space="preserve">   </w:t>
      </w:r>
      <w:r w:rsidR="00267199" w:rsidRPr="002069DE">
        <w:rPr>
          <w:rFonts w:ascii="Lato" w:hAnsi="Lato" w:cs="Arial"/>
          <w:bCs/>
        </w:rPr>
        <w:t>ZOOM</w:t>
      </w:r>
      <w:r w:rsidR="00001B4D" w:rsidRPr="002069DE">
        <w:rPr>
          <w:rFonts w:ascii="Lato" w:hAnsi="Lato" w:cs="Arial"/>
          <w:bCs/>
        </w:rPr>
        <w:t>:</w:t>
      </w:r>
      <w:r w:rsidR="00FC1342">
        <w:rPr>
          <w:rFonts w:ascii="Lato" w:hAnsi="Lato" w:cs="Arial"/>
          <w:b/>
        </w:rPr>
        <w:t xml:space="preserve"> </w:t>
      </w:r>
      <w:hyperlink r:id="rId11" w:history="1">
        <w:r w:rsidR="00724F4D" w:rsidRPr="00702FDF">
          <w:rPr>
            <w:rStyle w:val="Hyperlink"/>
            <w:rFonts w:ascii="Lato" w:hAnsi="Lato"/>
          </w:rPr>
          <w:t>https://4cd.zoom.us/j/82194560051</w:t>
        </w:r>
      </w:hyperlink>
    </w:p>
    <w:p w14:paraId="38C0A739" w14:textId="6313D732" w:rsidR="00FC1342" w:rsidRPr="00D36343" w:rsidRDefault="00FC1342" w:rsidP="00FC1342">
      <w:pPr>
        <w:jc w:val="center"/>
        <w:rPr>
          <w:rFonts w:ascii="Lato" w:hAnsi="Lato" w:cs="Arial"/>
          <w:b/>
        </w:rPr>
      </w:pPr>
      <w:r w:rsidRPr="00D36343">
        <w:rPr>
          <w:rFonts w:ascii="Lato" w:hAnsi="Lato" w:cs="Arial"/>
          <w:bCs/>
        </w:rPr>
        <w:t>Meeting ID:</w:t>
      </w:r>
      <w:r w:rsidRPr="00D36343">
        <w:rPr>
          <w:rFonts w:ascii="Lato" w:hAnsi="Lato" w:cs="Arial"/>
          <w:b/>
        </w:rPr>
        <w:t xml:space="preserve"> </w:t>
      </w:r>
      <w:r w:rsidR="00E75C01">
        <w:rPr>
          <w:rFonts w:ascii="Lato" w:hAnsi="Lato" w:cs="Arial"/>
          <w:b/>
        </w:rPr>
        <w:t>821 9456 0051</w:t>
      </w:r>
      <w:r w:rsidRPr="00D36343">
        <w:rPr>
          <w:rFonts w:ascii="Lato" w:hAnsi="Lato" w:cs="Arial"/>
          <w:b/>
        </w:rPr>
        <w:t xml:space="preserve">    </w:t>
      </w:r>
      <w:r w:rsidRPr="00D36343">
        <w:rPr>
          <w:rFonts w:ascii="Lato" w:hAnsi="Lato" w:cs="Arial"/>
          <w:bCs/>
        </w:rPr>
        <w:t xml:space="preserve"> Passcode:</w:t>
      </w:r>
      <w:r w:rsidRPr="00D36343">
        <w:rPr>
          <w:rFonts w:ascii="Lato" w:hAnsi="Lato" w:cs="Arial"/>
          <w:b/>
        </w:rPr>
        <w:t xml:space="preserve"> </w:t>
      </w:r>
      <w:r w:rsidR="00E75C01">
        <w:rPr>
          <w:rFonts w:ascii="Lato" w:hAnsi="Lato" w:cs="Arial"/>
          <w:b/>
        </w:rPr>
        <w:t>FMPWEB</w:t>
      </w:r>
    </w:p>
    <w:p w14:paraId="0ADD1D9E" w14:textId="0C2A74C5" w:rsidR="009C35DB" w:rsidRDefault="009C35DB" w:rsidP="009C35DB">
      <w:pPr>
        <w:spacing w:after="0"/>
        <w:jc w:val="center"/>
        <w:rPr>
          <w:rFonts w:cstheme="minorHAnsi"/>
          <w:sz w:val="24"/>
          <w:szCs w:val="24"/>
        </w:rPr>
      </w:pPr>
    </w:p>
    <w:tbl>
      <w:tblPr>
        <w:tblW w:w="14760" w:type="dxa"/>
        <w:tblInd w:w="-540" w:type="dxa"/>
        <w:tblCellMar>
          <w:top w:w="15" w:type="dxa"/>
          <w:left w:w="15" w:type="dxa"/>
          <w:bottom w:w="15" w:type="dxa"/>
          <w:right w:w="15" w:type="dxa"/>
        </w:tblCellMar>
        <w:tblLook w:val="04A0" w:firstRow="1" w:lastRow="0" w:firstColumn="1" w:lastColumn="0" w:noHBand="0" w:noVBand="1"/>
      </w:tblPr>
      <w:tblGrid>
        <w:gridCol w:w="14760"/>
      </w:tblGrid>
      <w:tr w:rsidR="00D51340" w:rsidRPr="00FC39CD" w14:paraId="5F803D44" w14:textId="77777777" w:rsidTr="00D51340">
        <w:trPr>
          <w:trHeight w:val="359"/>
          <w:tblHeader/>
        </w:trPr>
        <w:tc>
          <w:tcPr>
            <w:tcW w:w="14760" w:type="dxa"/>
            <w:shd w:val="clear" w:color="auto" w:fill="CCCCCC"/>
            <w:tcMar>
              <w:top w:w="100" w:type="dxa"/>
              <w:left w:w="100" w:type="dxa"/>
              <w:bottom w:w="100" w:type="dxa"/>
              <w:right w:w="100" w:type="dxa"/>
            </w:tcMar>
            <w:hideMark/>
          </w:tcPr>
          <w:p w14:paraId="72486CBB" w14:textId="77777777" w:rsidR="00D51340" w:rsidRPr="00FC39CD" w:rsidRDefault="00D51340" w:rsidP="00D51340">
            <w:pPr>
              <w:jc w:val="center"/>
              <w:rPr>
                <w:rFonts w:ascii="Lato" w:hAnsi="Lato"/>
                <w:b/>
                <w:bCs/>
              </w:rPr>
            </w:pPr>
            <w:r w:rsidRPr="00FC39CD">
              <w:rPr>
                <w:rFonts w:ascii="Lato" w:hAnsi="Lato"/>
                <w:b/>
                <w:bCs/>
                <w:color w:val="000000"/>
              </w:rPr>
              <w:t>Voting Members</w:t>
            </w:r>
          </w:p>
        </w:tc>
      </w:tr>
      <w:tr w:rsidR="00D51340" w:rsidRPr="00FC39CD" w14:paraId="578CFFBC" w14:textId="77777777" w:rsidTr="00D51340">
        <w:trPr>
          <w:trHeight w:val="1078"/>
          <w:tblHeader/>
        </w:trPr>
        <w:tc>
          <w:tcPr>
            <w:tcW w:w="14760" w:type="dxa"/>
            <w:shd w:val="clear" w:color="auto" w:fill="EFEFEF"/>
            <w:tcMar>
              <w:top w:w="100" w:type="dxa"/>
              <w:left w:w="100" w:type="dxa"/>
              <w:bottom w:w="100" w:type="dxa"/>
              <w:right w:w="100" w:type="dxa"/>
            </w:tcMar>
            <w:hideMark/>
          </w:tcPr>
          <w:p w14:paraId="55BB32F1" w14:textId="75201A00" w:rsidR="00D51340" w:rsidRPr="00E74FBC" w:rsidRDefault="00D51340" w:rsidP="006C410A">
            <w:pPr>
              <w:spacing w:after="0"/>
              <w:rPr>
                <w:rFonts w:ascii="Lato" w:hAnsi="Lato"/>
                <w:b/>
                <w:bCs/>
                <w:sz w:val="24"/>
                <w:szCs w:val="24"/>
              </w:rPr>
            </w:pPr>
            <w:r w:rsidRPr="00E74FBC">
              <w:rPr>
                <w:rFonts w:ascii="Lato" w:hAnsi="Lato"/>
                <w:b/>
                <w:bCs/>
                <w:color w:val="000000"/>
                <w:sz w:val="24"/>
                <w:szCs w:val="24"/>
              </w:rPr>
              <w:t>Chairperson</w:t>
            </w:r>
            <w:r w:rsidRPr="00E74FBC">
              <w:rPr>
                <w:rFonts w:ascii="Lato" w:hAnsi="Lato"/>
                <w:color w:val="000000"/>
                <w:sz w:val="24"/>
                <w:szCs w:val="24"/>
              </w:rPr>
              <w:t>: </w:t>
            </w:r>
            <w:r w:rsidR="00C3542F" w:rsidRPr="00E74FBC">
              <w:rPr>
                <w:rFonts w:ascii="Lato" w:hAnsi="Lato"/>
                <w:color w:val="000000"/>
                <w:sz w:val="24"/>
                <w:szCs w:val="24"/>
              </w:rPr>
              <w:t>Victoria Menzies</w:t>
            </w:r>
          </w:p>
          <w:p w14:paraId="099E2E35" w14:textId="2C407665" w:rsidR="00D51340" w:rsidRPr="00E74FBC" w:rsidRDefault="00D51340" w:rsidP="006C410A">
            <w:pPr>
              <w:spacing w:after="0"/>
              <w:ind w:left="1074" w:hanging="1074"/>
              <w:rPr>
                <w:rFonts w:ascii="Lato" w:hAnsi="Lato"/>
                <w:b/>
                <w:bCs/>
                <w:sz w:val="24"/>
                <w:szCs w:val="24"/>
              </w:rPr>
            </w:pPr>
            <w:r w:rsidRPr="00E74FBC">
              <w:rPr>
                <w:rFonts w:ascii="Lato" w:hAnsi="Lato"/>
                <w:b/>
                <w:bCs/>
                <w:color w:val="000000"/>
                <w:sz w:val="24"/>
                <w:szCs w:val="24"/>
              </w:rPr>
              <w:t>Managers</w:t>
            </w:r>
            <w:r w:rsidRPr="00E74FBC">
              <w:rPr>
                <w:rFonts w:ascii="Lato" w:hAnsi="Lato"/>
                <w:color w:val="000000"/>
                <w:sz w:val="24"/>
                <w:szCs w:val="24"/>
              </w:rPr>
              <w:t xml:space="preserve">: </w:t>
            </w:r>
            <w:r w:rsidR="00CF622A" w:rsidRPr="00E74FBC">
              <w:rPr>
                <w:rFonts w:ascii="Lato" w:hAnsi="Lato"/>
                <w:color w:val="000000"/>
                <w:sz w:val="24"/>
                <w:szCs w:val="24"/>
              </w:rPr>
              <w:t>Darris Crear</w:t>
            </w:r>
            <w:r w:rsidR="002D2684" w:rsidRPr="00E74FBC">
              <w:rPr>
                <w:rFonts w:ascii="Lato" w:hAnsi="Lato"/>
                <w:color w:val="000000"/>
                <w:sz w:val="24"/>
                <w:szCs w:val="24"/>
              </w:rPr>
              <w:t xml:space="preserve">, </w:t>
            </w:r>
            <w:r w:rsidR="006C5A13" w:rsidRPr="00E74FBC">
              <w:rPr>
                <w:rFonts w:ascii="Lato" w:hAnsi="Lato"/>
                <w:color w:val="000000"/>
                <w:sz w:val="24"/>
                <w:szCs w:val="24"/>
              </w:rPr>
              <w:t>Kyle Alvarado</w:t>
            </w:r>
          </w:p>
          <w:p w14:paraId="145F54E3" w14:textId="06A98971" w:rsidR="00D51340" w:rsidRPr="00E74FBC" w:rsidRDefault="00D51340" w:rsidP="006C410A">
            <w:pPr>
              <w:spacing w:after="0"/>
              <w:rPr>
                <w:rFonts w:ascii="Lato" w:hAnsi="Lato"/>
                <w:b/>
                <w:bCs/>
                <w:sz w:val="24"/>
                <w:szCs w:val="24"/>
              </w:rPr>
            </w:pPr>
            <w:r w:rsidRPr="00E74FBC">
              <w:rPr>
                <w:rFonts w:ascii="Lato" w:hAnsi="Lato"/>
                <w:b/>
                <w:bCs/>
                <w:color w:val="000000"/>
                <w:sz w:val="24"/>
                <w:szCs w:val="24"/>
              </w:rPr>
              <w:t>Faculty</w:t>
            </w:r>
            <w:r w:rsidRPr="00E74FBC">
              <w:rPr>
                <w:rFonts w:ascii="Lato" w:hAnsi="Lato"/>
                <w:color w:val="000000"/>
                <w:sz w:val="24"/>
                <w:szCs w:val="24"/>
              </w:rPr>
              <w:t>: Elaine Gerber</w:t>
            </w:r>
            <w:r w:rsidR="00FC1342" w:rsidRPr="00E74FBC">
              <w:rPr>
                <w:rFonts w:ascii="Lato" w:hAnsi="Lato"/>
                <w:color w:val="000000"/>
                <w:sz w:val="24"/>
                <w:szCs w:val="24"/>
              </w:rPr>
              <w:t xml:space="preserve">, Leslie Alexander, </w:t>
            </w:r>
            <w:r w:rsidR="002C337F" w:rsidRPr="00E74FBC">
              <w:rPr>
                <w:rFonts w:ascii="Lato" w:hAnsi="Lato"/>
                <w:i/>
                <w:iCs/>
                <w:color w:val="000000"/>
                <w:sz w:val="24"/>
                <w:szCs w:val="24"/>
              </w:rPr>
              <w:t xml:space="preserve">Alternate: </w:t>
            </w:r>
            <w:r w:rsidR="002D2684" w:rsidRPr="00E74FBC">
              <w:rPr>
                <w:rFonts w:ascii="Lato" w:hAnsi="Lato"/>
                <w:i/>
                <w:iCs/>
                <w:color w:val="000000"/>
                <w:sz w:val="24"/>
                <w:szCs w:val="24"/>
              </w:rPr>
              <w:t>Joseph Randy Carver</w:t>
            </w:r>
          </w:p>
          <w:p w14:paraId="284853B2" w14:textId="5D5B1F21" w:rsidR="00D51340" w:rsidRPr="00E74FBC" w:rsidRDefault="00D51340" w:rsidP="006C410A">
            <w:pPr>
              <w:spacing w:after="0"/>
              <w:rPr>
                <w:rFonts w:ascii="Lato" w:hAnsi="Lato"/>
                <w:b/>
                <w:bCs/>
                <w:i/>
                <w:iCs/>
                <w:sz w:val="24"/>
                <w:szCs w:val="24"/>
              </w:rPr>
            </w:pPr>
            <w:r w:rsidRPr="00E74FBC">
              <w:rPr>
                <w:rFonts w:ascii="Lato" w:hAnsi="Lato"/>
                <w:b/>
                <w:bCs/>
                <w:color w:val="000000"/>
                <w:sz w:val="24"/>
                <w:szCs w:val="24"/>
              </w:rPr>
              <w:t>Classified</w:t>
            </w:r>
            <w:r w:rsidRPr="00E74FBC">
              <w:rPr>
                <w:rFonts w:ascii="Lato" w:hAnsi="Lato"/>
                <w:color w:val="000000"/>
                <w:sz w:val="24"/>
                <w:szCs w:val="24"/>
              </w:rPr>
              <w:t xml:space="preserve">: </w:t>
            </w:r>
            <w:r w:rsidR="00E6667B" w:rsidRPr="00E74FBC">
              <w:rPr>
                <w:rFonts w:ascii="Lato" w:hAnsi="Lato"/>
                <w:color w:val="000000"/>
                <w:sz w:val="24"/>
                <w:szCs w:val="24"/>
              </w:rPr>
              <w:t>Joe Roberts, Amber Tu</w:t>
            </w:r>
          </w:p>
          <w:p w14:paraId="79BF9539" w14:textId="5A58DAF2" w:rsidR="00D51340" w:rsidRPr="00E74FBC" w:rsidRDefault="00D51340" w:rsidP="006C410A">
            <w:pPr>
              <w:spacing w:after="0"/>
              <w:rPr>
                <w:rFonts w:ascii="Lato" w:hAnsi="Lato"/>
                <w:b/>
                <w:bCs/>
                <w:i/>
                <w:iCs/>
                <w:sz w:val="24"/>
                <w:szCs w:val="24"/>
              </w:rPr>
            </w:pPr>
            <w:r w:rsidRPr="00E74FBC">
              <w:rPr>
                <w:rFonts w:ascii="Lato" w:hAnsi="Lato"/>
                <w:b/>
                <w:bCs/>
                <w:color w:val="000000"/>
                <w:sz w:val="24"/>
                <w:szCs w:val="24"/>
              </w:rPr>
              <w:t>Students</w:t>
            </w:r>
            <w:r w:rsidRPr="00E74FBC">
              <w:rPr>
                <w:rFonts w:ascii="Lato" w:hAnsi="Lato"/>
                <w:color w:val="000000"/>
                <w:sz w:val="24"/>
                <w:szCs w:val="24"/>
              </w:rPr>
              <w:t xml:space="preserve">: </w:t>
            </w:r>
            <w:r w:rsidR="00E6667B" w:rsidRPr="00E74FBC">
              <w:rPr>
                <w:rFonts w:ascii="Lato" w:hAnsi="Lato"/>
                <w:color w:val="000000"/>
                <w:sz w:val="24"/>
                <w:szCs w:val="24"/>
              </w:rPr>
              <w:t>Max Stemmle, Steve Sandoval</w:t>
            </w:r>
          </w:p>
          <w:p w14:paraId="45CCA970" w14:textId="77777777" w:rsidR="00D51340" w:rsidRPr="00FC39CD" w:rsidRDefault="00D51340" w:rsidP="00D51340">
            <w:pPr>
              <w:jc w:val="center"/>
              <w:rPr>
                <w:rFonts w:ascii="Lato" w:hAnsi="Lato"/>
                <w:b/>
                <w:bCs/>
              </w:rPr>
            </w:pPr>
          </w:p>
        </w:tc>
      </w:tr>
    </w:tbl>
    <w:p w14:paraId="53CE588C" w14:textId="2E27C86E" w:rsidR="00D51340" w:rsidRDefault="00D51340" w:rsidP="009C35DB">
      <w:pPr>
        <w:spacing w:after="0"/>
        <w:jc w:val="center"/>
        <w:rPr>
          <w:rFonts w:cstheme="minorHAnsi"/>
          <w:sz w:val="24"/>
          <w:szCs w:val="24"/>
        </w:rPr>
      </w:pPr>
    </w:p>
    <w:tbl>
      <w:tblPr>
        <w:tblW w:w="14760" w:type="dxa"/>
        <w:tblInd w:w="-540" w:type="dxa"/>
        <w:tblCellMar>
          <w:top w:w="15" w:type="dxa"/>
          <w:left w:w="15" w:type="dxa"/>
          <w:bottom w:w="15" w:type="dxa"/>
          <w:right w:w="15" w:type="dxa"/>
        </w:tblCellMar>
        <w:tblLook w:val="04A0" w:firstRow="1" w:lastRow="0" w:firstColumn="1" w:lastColumn="0" w:noHBand="0" w:noVBand="1"/>
      </w:tblPr>
      <w:tblGrid>
        <w:gridCol w:w="14760"/>
      </w:tblGrid>
      <w:tr w:rsidR="00D51340" w:rsidRPr="00FC39CD" w14:paraId="7EEB40E1" w14:textId="77777777" w:rsidTr="00D51340">
        <w:trPr>
          <w:trHeight w:val="359"/>
        </w:trPr>
        <w:tc>
          <w:tcPr>
            <w:tcW w:w="14760" w:type="dxa"/>
            <w:shd w:val="clear" w:color="auto" w:fill="CCCCCC"/>
            <w:tcMar>
              <w:top w:w="100" w:type="dxa"/>
              <w:left w:w="100" w:type="dxa"/>
              <w:bottom w:w="100" w:type="dxa"/>
              <w:right w:w="100" w:type="dxa"/>
            </w:tcMar>
            <w:hideMark/>
          </w:tcPr>
          <w:p w14:paraId="0362C34E" w14:textId="77777777" w:rsidR="00D51340" w:rsidRPr="00FC39CD" w:rsidRDefault="00D51340" w:rsidP="00D51340">
            <w:pPr>
              <w:ind w:left="-6"/>
              <w:jc w:val="center"/>
              <w:rPr>
                <w:rFonts w:ascii="Lato" w:hAnsi="Lato"/>
              </w:rPr>
            </w:pPr>
            <w:r w:rsidRPr="00FC39CD">
              <w:rPr>
                <w:rFonts w:ascii="Lato" w:hAnsi="Lato"/>
                <w:b/>
                <w:bCs/>
                <w:color w:val="000000"/>
              </w:rPr>
              <w:t>Non-Voting Members</w:t>
            </w:r>
          </w:p>
        </w:tc>
      </w:tr>
      <w:tr w:rsidR="00D51340" w:rsidRPr="00E97CD4" w14:paraId="7C68CB67" w14:textId="77777777" w:rsidTr="00D51340">
        <w:trPr>
          <w:trHeight w:val="107"/>
        </w:trPr>
        <w:tc>
          <w:tcPr>
            <w:tcW w:w="14760" w:type="dxa"/>
            <w:shd w:val="clear" w:color="auto" w:fill="EFEFEF"/>
            <w:tcMar>
              <w:top w:w="100" w:type="dxa"/>
              <w:left w:w="100" w:type="dxa"/>
              <w:bottom w:w="100" w:type="dxa"/>
              <w:right w:w="100" w:type="dxa"/>
            </w:tcMar>
            <w:hideMark/>
          </w:tcPr>
          <w:p w14:paraId="2224E4C3" w14:textId="310A59BE" w:rsidR="00D51340" w:rsidRPr="00E74FBC" w:rsidRDefault="00D51340" w:rsidP="00D51340">
            <w:pPr>
              <w:rPr>
                <w:rFonts w:ascii="Lato" w:hAnsi="Lato"/>
                <w:sz w:val="24"/>
                <w:szCs w:val="24"/>
              </w:rPr>
            </w:pPr>
            <w:r w:rsidRPr="00E74FBC">
              <w:rPr>
                <w:rFonts w:ascii="Lato" w:hAnsi="Lato"/>
                <w:b/>
                <w:bCs/>
                <w:sz w:val="24"/>
                <w:szCs w:val="24"/>
              </w:rPr>
              <w:t xml:space="preserve">Managers: </w:t>
            </w:r>
            <w:r w:rsidRPr="00E74FBC">
              <w:rPr>
                <w:rFonts w:ascii="Lato" w:hAnsi="Lato"/>
                <w:sz w:val="24"/>
                <w:szCs w:val="24"/>
              </w:rPr>
              <w:t>J</w:t>
            </w:r>
            <w:r w:rsidR="00D857D5" w:rsidRPr="00E74FBC">
              <w:rPr>
                <w:rFonts w:ascii="Lato" w:hAnsi="Lato"/>
                <w:sz w:val="24"/>
                <w:szCs w:val="24"/>
              </w:rPr>
              <w:t>aina</w:t>
            </w:r>
            <w:r w:rsidRPr="00E74FBC">
              <w:rPr>
                <w:rFonts w:ascii="Lato" w:hAnsi="Lato"/>
                <w:sz w:val="24"/>
                <w:szCs w:val="24"/>
              </w:rPr>
              <w:t xml:space="preserve"> Eyestone</w:t>
            </w:r>
            <w:r w:rsidR="003B2C52" w:rsidRPr="00E74FBC">
              <w:rPr>
                <w:rFonts w:ascii="Lato" w:hAnsi="Lato"/>
                <w:sz w:val="24"/>
                <w:szCs w:val="24"/>
              </w:rPr>
              <w:t xml:space="preserve">, </w:t>
            </w:r>
            <w:r w:rsidR="00A70084" w:rsidRPr="00E74FBC">
              <w:rPr>
                <w:rFonts w:ascii="Lato" w:hAnsi="Lato"/>
                <w:sz w:val="24"/>
                <w:szCs w:val="24"/>
              </w:rPr>
              <w:t xml:space="preserve">George Mills, </w:t>
            </w:r>
            <w:r w:rsidR="00F800CB" w:rsidRPr="00E74FBC">
              <w:rPr>
                <w:rFonts w:ascii="Lato" w:hAnsi="Lato"/>
                <w:sz w:val="24"/>
                <w:szCs w:val="24"/>
              </w:rPr>
              <w:t>L</w:t>
            </w:r>
            <w:r w:rsidRPr="00E74FBC">
              <w:rPr>
                <w:rFonts w:ascii="Lato" w:hAnsi="Lato"/>
                <w:sz w:val="24"/>
                <w:szCs w:val="24"/>
              </w:rPr>
              <w:t>arry Womack</w:t>
            </w:r>
            <w:r w:rsidR="002D2684" w:rsidRPr="00E74FBC">
              <w:rPr>
                <w:rFonts w:ascii="Lato" w:hAnsi="Lato"/>
                <w:sz w:val="24"/>
                <w:szCs w:val="24"/>
              </w:rPr>
              <w:t xml:space="preserve">, </w:t>
            </w:r>
            <w:r w:rsidR="002D2684" w:rsidRPr="00E74FBC">
              <w:rPr>
                <w:rFonts w:ascii="Lato" w:hAnsi="Lato"/>
                <w:color w:val="000000"/>
                <w:sz w:val="24"/>
                <w:szCs w:val="24"/>
              </w:rPr>
              <w:t>Lt. Charles Hankins</w:t>
            </w:r>
          </w:p>
        </w:tc>
      </w:tr>
    </w:tbl>
    <w:p w14:paraId="4130AD68" w14:textId="24EF6666" w:rsidR="008D1F5D" w:rsidRDefault="00E85D27" w:rsidP="005450E2">
      <w:pPr>
        <w:ind w:left="-540"/>
        <w:rPr>
          <w:rFonts w:ascii="Lato" w:hAnsi="Lato" w:cstheme="minorHAnsi"/>
          <w:sz w:val="24"/>
          <w:szCs w:val="24"/>
        </w:rPr>
      </w:pPr>
      <w:r>
        <w:rPr>
          <w:rFonts w:ascii="Lato" w:hAnsi="Lato" w:cstheme="minorHAnsi"/>
          <w:sz w:val="24"/>
          <w:szCs w:val="24"/>
        </w:rPr>
        <w:t>Present:</w:t>
      </w:r>
      <w:r w:rsidR="00076A2C">
        <w:rPr>
          <w:rFonts w:ascii="Lato" w:hAnsi="Lato" w:cstheme="minorHAnsi"/>
          <w:sz w:val="24"/>
          <w:szCs w:val="24"/>
        </w:rPr>
        <w:t xml:space="preserve"> </w:t>
      </w:r>
      <w:r w:rsidR="002D2684">
        <w:rPr>
          <w:rFonts w:ascii="Lato" w:hAnsi="Lato" w:cstheme="minorHAnsi"/>
          <w:sz w:val="24"/>
          <w:szCs w:val="24"/>
        </w:rPr>
        <w:t xml:space="preserve">Victoria Menzies, </w:t>
      </w:r>
      <w:r w:rsidR="00E6667B">
        <w:rPr>
          <w:rFonts w:ascii="Lato" w:hAnsi="Lato" w:cstheme="minorHAnsi"/>
          <w:sz w:val="24"/>
          <w:szCs w:val="24"/>
        </w:rPr>
        <w:t xml:space="preserve">Maya Jenkins, </w:t>
      </w:r>
      <w:r w:rsidR="004309AB">
        <w:rPr>
          <w:rFonts w:ascii="Lato" w:hAnsi="Lato" w:cstheme="minorHAnsi"/>
          <w:sz w:val="24"/>
          <w:szCs w:val="24"/>
        </w:rPr>
        <w:t>Larry Womack, Moises Urbina, Kyle Alvarado, Darris Crear, Jaina Eyestone, Steve Sandoval, Joe Roberts, Max Stemmle</w:t>
      </w:r>
    </w:p>
    <w:p w14:paraId="78E97535" w14:textId="13CD0EC6" w:rsidR="00B54304" w:rsidRDefault="00B83041" w:rsidP="005450E2">
      <w:pPr>
        <w:ind w:left="-540"/>
        <w:rPr>
          <w:rFonts w:ascii="Lato" w:hAnsi="Lato" w:cstheme="minorHAnsi"/>
          <w:sz w:val="24"/>
          <w:szCs w:val="24"/>
        </w:rPr>
      </w:pPr>
      <w:r>
        <w:rPr>
          <w:rFonts w:ascii="Lato" w:hAnsi="Lato" w:cstheme="minorHAnsi"/>
          <w:sz w:val="24"/>
          <w:szCs w:val="24"/>
        </w:rPr>
        <w:t xml:space="preserve"> </w:t>
      </w:r>
      <w:r w:rsidR="00B54304">
        <w:rPr>
          <w:rFonts w:ascii="Lato" w:hAnsi="Lato" w:cstheme="minorHAnsi"/>
          <w:sz w:val="24"/>
          <w:szCs w:val="24"/>
        </w:rPr>
        <w:t xml:space="preserve">Zoom: </w:t>
      </w:r>
      <w:r w:rsidR="00844FC8">
        <w:rPr>
          <w:rFonts w:ascii="Lato" w:hAnsi="Lato" w:cstheme="minorHAnsi"/>
          <w:sz w:val="24"/>
          <w:szCs w:val="24"/>
        </w:rPr>
        <w:t xml:space="preserve">Robert Bagany, </w:t>
      </w:r>
      <w:r w:rsidR="005A44D8">
        <w:rPr>
          <w:rFonts w:ascii="Lato" w:hAnsi="Lato" w:cstheme="minorHAnsi"/>
          <w:sz w:val="24"/>
          <w:szCs w:val="24"/>
        </w:rPr>
        <w:t>Elaine Gerber, Joseph Randy Carver</w:t>
      </w:r>
    </w:p>
    <w:p w14:paraId="6CD84A21" w14:textId="272FCE97" w:rsidR="00B54F5F" w:rsidRPr="006B25AF" w:rsidRDefault="00D51340" w:rsidP="00C22E06">
      <w:pPr>
        <w:ind w:left="-540"/>
        <w:rPr>
          <w:rFonts w:ascii="Lato" w:hAnsi="Lato" w:cstheme="minorHAnsi"/>
          <w:sz w:val="24"/>
          <w:szCs w:val="24"/>
        </w:rPr>
      </w:pPr>
      <w:proofErr w:type="gramStart"/>
      <w:r w:rsidRPr="006B25AF">
        <w:rPr>
          <w:rFonts w:ascii="Lato" w:hAnsi="Lato" w:cstheme="minorHAnsi"/>
          <w:sz w:val="24"/>
          <w:szCs w:val="24"/>
        </w:rPr>
        <w:t>C</w:t>
      </w:r>
      <w:r w:rsidR="00A70084">
        <w:rPr>
          <w:rFonts w:ascii="Lato" w:hAnsi="Lato" w:cstheme="minorHAnsi"/>
          <w:sz w:val="24"/>
          <w:szCs w:val="24"/>
        </w:rPr>
        <w:t>a</w:t>
      </w:r>
      <w:r w:rsidR="009C7EA3" w:rsidRPr="006B25AF">
        <w:rPr>
          <w:rFonts w:ascii="Lato" w:hAnsi="Lato" w:cstheme="minorHAnsi"/>
          <w:sz w:val="24"/>
          <w:szCs w:val="24"/>
        </w:rPr>
        <w:t>lled</w:t>
      </w:r>
      <w:proofErr w:type="gramEnd"/>
      <w:r w:rsidR="009C7EA3" w:rsidRPr="006B25AF">
        <w:rPr>
          <w:rFonts w:ascii="Lato" w:hAnsi="Lato" w:cstheme="minorHAnsi"/>
          <w:sz w:val="24"/>
          <w:szCs w:val="24"/>
        </w:rPr>
        <w:t xml:space="preserve"> to</w:t>
      </w:r>
      <w:r w:rsidR="00C22B38" w:rsidRPr="006B25AF">
        <w:rPr>
          <w:rFonts w:ascii="Lato" w:hAnsi="Lato" w:cstheme="minorHAnsi"/>
          <w:sz w:val="24"/>
          <w:szCs w:val="24"/>
        </w:rPr>
        <w:t xml:space="preserve"> order at </w:t>
      </w:r>
      <w:r w:rsidR="00E6667B">
        <w:rPr>
          <w:rFonts w:ascii="Lato" w:hAnsi="Lato" w:cstheme="minorHAnsi"/>
          <w:sz w:val="24"/>
          <w:szCs w:val="24"/>
        </w:rPr>
        <w:t>2:</w:t>
      </w:r>
      <w:r w:rsidR="005A44D8">
        <w:rPr>
          <w:rFonts w:ascii="Lato" w:hAnsi="Lato" w:cstheme="minorHAnsi"/>
          <w:sz w:val="24"/>
          <w:szCs w:val="24"/>
        </w:rPr>
        <w:t>02</w:t>
      </w:r>
      <w:r w:rsidR="00E6667B">
        <w:rPr>
          <w:rFonts w:ascii="Lato" w:hAnsi="Lato" w:cstheme="minorHAnsi"/>
          <w:sz w:val="24"/>
          <w:szCs w:val="24"/>
        </w:rPr>
        <w:t xml:space="preserve"> p.m.</w:t>
      </w:r>
    </w:p>
    <w:tbl>
      <w:tblPr>
        <w:tblStyle w:val="TableGrid"/>
        <w:tblW w:w="14670" w:type="dxa"/>
        <w:tblInd w:w="-545" w:type="dxa"/>
        <w:tblLayout w:type="fixed"/>
        <w:tblLook w:val="04A0" w:firstRow="1" w:lastRow="0" w:firstColumn="1" w:lastColumn="0" w:noHBand="0" w:noVBand="1"/>
      </w:tblPr>
      <w:tblGrid>
        <w:gridCol w:w="4950"/>
        <w:gridCol w:w="5940"/>
        <w:gridCol w:w="3780"/>
      </w:tblGrid>
      <w:tr w:rsidR="009C35DB" w:rsidRPr="00670111" w14:paraId="23FA5018" w14:textId="77777777" w:rsidTr="00AC7F31">
        <w:trPr>
          <w:trHeight w:val="258"/>
        </w:trPr>
        <w:tc>
          <w:tcPr>
            <w:tcW w:w="4950" w:type="dxa"/>
            <w:shd w:val="clear" w:color="auto" w:fill="0070C0"/>
          </w:tcPr>
          <w:p w14:paraId="40A0BB9D" w14:textId="195D5D6B" w:rsidR="009C35DB" w:rsidRPr="006B25AF" w:rsidRDefault="00216E3C" w:rsidP="005F5460">
            <w:pPr>
              <w:jc w:val="center"/>
              <w:rPr>
                <w:rFonts w:ascii="Lato" w:hAnsi="Lato" w:cstheme="minorHAnsi"/>
                <w:b/>
                <w:bCs/>
                <w:color w:val="FFFFFF" w:themeColor="background1"/>
                <w:sz w:val="24"/>
                <w:szCs w:val="24"/>
              </w:rPr>
            </w:pPr>
            <w:r w:rsidRPr="006B25AF">
              <w:rPr>
                <w:rFonts w:ascii="Lato" w:hAnsi="Lato" w:cstheme="minorHAnsi"/>
                <w:b/>
                <w:bCs/>
                <w:color w:val="FFFFFF" w:themeColor="background1"/>
                <w:sz w:val="24"/>
                <w:szCs w:val="24"/>
              </w:rPr>
              <w:t>Item</w:t>
            </w:r>
          </w:p>
        </w:tc>
        <w:tc>
          <w:tcPr>
            <w:tcW w:w="5940" w:type="dxa"/>
            <w:shd w:val="clear" w:color="auto" w:fill="0070C0"/>
          </w:tcPr>
          <w:p w14:paraId="714A57F7" w14:textId="77777777" w:rsidR="009C35DB" w:rsidRPr="006B25AF" w:rsidRDefault="005F5460" w:rsidP="0043604D">
            <w:pPr>
              <w:ind w:left="360" w:right="-60"/>
              <w:jc w:val="center"/>
              <w:rPr>
                <w:rFonts w:ascii="Lato" w:hAnsi="Lato" w:cstheme="minorHAnsi"/>
                <w:b/>
                <w:bCs/>
                <w:color w:val="FFFFFF" w:themeColor="background1"/>
                <w:sz w:val="24"/>
                <w:szCs w:val="24"/>
              </w:rPr>
            </w:pPr>
            <w:r w:rsidRPr="006B25AF">
              <w:rPr>
                <w:rFonts w:ascii="Lato" w:hAnsi="Lato" w:cstheme="minorHAnsi"/>
                <w:b/>
                <w:bCs/>
                <w:color w:val="FFFFFF" w:themeColor="background1"/>
                <w:sz w:val="24"/>
                <w:szCs w:val="24"/>
              </w:rPr>
              <w:t>Outcome/Decisions</w:t>
            </w:r>
          </w:p>
        </w:tc>
        <w:tc>
          <w:tcPr>
            <w:tcW w:w="3780" w:type="dxa"/>
            <w:shd w:val="clear" w:color="auto" w:fill="0070C0"/>
          </w:tcPr>
          <w:p w14:paraId="4C1D8814" w14:textId="77777777" w:rsidR="009C35DB" w:rsidRPr="006B25AF" w:rsidRDefault="005F5460" w:rsidP="0043604D">
            <w:pPr>
              <w:ind w:right="-119" w:hanging="149"/>
              <w:jc w:val="center"/>
              <w:rPr>
                <w:rFonts w:ascii="Lato" w:hAnsi="Lato" w:cstheme="minorHAnsi"/>
                <w:b/>
                <w:bCs/>
                <w:color w:val="FFFFFF" w:themeColor="background1"/>
                <w:sz w:val="24"/>
                <w:szCs w:val="24"/>
              </w:rPr>
            </w:pPr>
            <w:r w:rsidRPr="006B25AF">
              <w:rPr>
                <w:rFonts w:ascii="Lato" w:hAnsi="Lato" w:cstheme="minorHAnsi"/>
                <w:b/>
                <w:bCs/>
                <w:color w:val="FFFFFF" w:themeColor="background1"/>
                <w:sz w:val="24"/>
                <w:szCs w:val="24"/>
              </w:rPr>
              <w:t>Action Items</w:t>
            </w:r>
          </w:p>
        </w:tc>
      </w:tr>
      <w:tr w:rsidR="006C410A" w:rsidRPr="005F5460" w14:paraId="1F18544B" w14:textId="77777777" w:rsidTr="00AC7F31">
        <w:trPr>
          <w:trHeight w:val="539"/>
        </w:trPr>
        <w:tc>
          <w:tcPr>
            <w:tcW w:w="4950" w:type="dxa"/>
          </w:tcPr>
          <w:p w14:paraId="54DF609D" w14:textId="21B6518F" w:rsidR="006C410A" w:rsidRPr="008F7CF6" w:rsidRDefault="00854BBF" w:rsidP="006C410A">
            <w:pPr>
              <w:pStyle w:val="ListParagraph"/>
              <w:numPr>
                <w:ilvl w:val="0"/>
                <w:numId w:val="12"/>
              </w:numPr>
              <w:rPr>
                <w:rFonts w:ascii="Lato" w:hAnsi="Lato" w:cstheme="minorHAnsi"/>
                <w:b/>
                <w:color w:val="000000" w:themeColor="text1"/>
              </w:rPr>
            </w:pPr>
            <w:r w:rsidRPr="008F7CF6">
              <w:rPr>
                <w:rFonts w:ascii="Lato" w:hAnsi="Lato" w:cstheme="minorHAnsi"/>
                <w:b/>
                <w:color w:val="000000" w:themeColor="text1"/>
              </w:rPr>
              <w:lastRenderedPageBreak/>
              <w:t>Welcome and Introduction</w:t>
            </w:r>
            <w:r w:rsidR="00FC1342" w:rsidRPr="008F7CF6">
              <w:rPr>
                <w:rFonts w:ascii="Lato" w:hAnsi="Lato" w:cstheme="minorHAnsi"/>
                <w:b/>
                <w:color w:val="000000" w:themeColor="text1"/>
              </w:rPr>
              <w:t>s</w:t>
            </w:r>
          </w:p>
        </w:tc>
        <w:tc>
          <w:tcPr>
            <w:tcW w:w="5940" w:type="dxa"/>
          </w:tcPr>
          <w:p w14:paraId="0DCD41AF" w14:textId="26625B98" w:rsidR="005C0F7B" w:rsidRPr="00076A2C" w:rsidRDefault="007F5A1D" w:rsidP="006C410A">
            <w:pPr>
              <w:rPr>
                <w:rFonts w:ascii="Lato" w:hAnsi="Lato" w:cstheme="minorHAnsi"/>
                <w:sz w:val="24"/>
                <w:szCs w:val="24"/>
              </w:rPr>
            </w:pPr>
            <w:r>
              <w:rPr>
                <w:rFonts w:ascii="Lato" w:hAnsi="Lato" w:cstheme="minorHAnsi"/>
                <w:sz w:val="24"/>
                <w:szCs w:val="24"/>
              </w:rPr>
              <w:t>Began meeting with roll call of attendees.</w:t>
            </w:r>
          </w:p>
        </w:tc>
        <w:tc>
          <w:tcPr>
            <w:tcW w:w="3780" w:type="dxa"/>
          </w:tcPr>
          <w:p w14:paraId="165D948B" w14:textId="388A6313" w:rsidR="006C410A" w:rsidRPr="006B25AF" w:rsidRDefault="004653EF" w:rsidP="006C410A">
            <w:pPr>
              <w:ind w:left="-20"/>
              <w:rPr>
                <w:rFonts w:ascii="Lato" w:hAnsi="Lato" w:cstheme="minorHAnsi"/>
                <w:bCs/>
                <w:color w:val="000000" w:themeColor="text1"/>
                <w:sz w:val="24"/>
                <w:szCs w:val="24"/>
              </w:rPr>
            </w:pPr>
            <w:r>
              <w:rPr>
                <w:rFonts w:ascii="Lato" w:hAnsi="Lato" w:cstheme="minorHAnsi"/>
                <w:bCs/>
                <w:color w:val="000000" w:themeColor="text1"/>
                <w:sz w:val="24"/>
                <w:szCs w:val="24"/>
              </w:rPr>
              <w:t>No action required.</w:t>
            </w:r>
          </w:p>
        </w:tc>
      </w:tr>
      <w:tr w:rsidR="00F67F6C" w:rsidRPr="005F5460" w14:paraId="5C8EE110" w14:textId="77777777" w:rsidTr="00AC7F31">
        <w:trPr>
          <w:trHeight w:val="539"/>
        </w:trPr>
        <w:tc>
          <w:tcPr>
            <w:tcW w:w="4950" w:type="dxa"/>
          </w:tcPr>
          <w:p w14:paraId="6DE6EB08" w14:textId="591772E6" w:rsidR="00F67F6C" w:rsidRPr="008F7CF6" w:rsidRDefault="00F67F6C" w:rsidP="006C410A">
            <w:pPr>
              <w:pStyle w:val="ListParagraph"/>
              <w:numPr>
                <w:ilvl w:val="0"/>
                <w:numId w:val="12"/>
              </w:numPr>
              <w:rPr>
                <w:rFonts w:ascii="Lato" w:hAnsi="Lato" w:cstheme="minorHAnsi"/>
                <w:b/>
                <w:color w:val="000000" w:themeColor="text1"/>
              </w:rPr>
            </w:pPr>
            <w:r w:rsidRPr="008F7CF6">
              <w:rPr>
                <w:rFonts w:ascii="Lato" w:hAnsi="Lato" w:cstheme="minorHAnsi"/>
                <w:b/>
                <w:color w:val="000000" w:themeColor="text1"/>
              </w:rPr>
              <w:t>Public Comment/Announcements (2 minutes each)</w:t>
            </w:r>
          </w:p>
        </w:tc>
        <w:tc>
          <w:tcPr>
            <w:tcW w:w="5940" w:type="dxa"/>
          </w:tcPr>
          <w:p w14:paraId="4ED3842C" w14:textId="37AD8664" w:rsidR="00F67F6C" w:rsidRPr="00076A2C" w:rsidRDefault="00DF2947" w:rsidP="006C410A">
            <w:pPr>
              <w:rPr>
                <w:rFonts w:ascii="Lato" w:hAnsi="Lato" w:cstheme="minorHAnsi"/>
                <w:sz w:val="24"/>
                <w:szCs w:val="24"/>
              </w:rPr>
            </w:pPr>
            <w:r>
              <w:rPr>
                <w:rFonts w:ascii="Lato" w:hAnsi="Lato" w:cstheme="minorHAnsi"/>
                <w:sz w:val="24"/>
                <w:szCs w:val="24"/>
              </w:rPr>
              <w:t>No public comment or announcements.</w:t>
            </w:r>
          </w:p>
        </w:tc>
        <w:tc>
          <w:tcPr>
            <w:tcW w:w="3780" w:type="dxa"/>
          </w:tcPr>
          <w:p w14:paraId="238265FA" w14:textId="77777777" w:rsidR="00F67F6C" w:rsidRDefault="00F67F6C" w:rsidP="006C410A">
            <w:pPr>
              <w:ind w:left="-20"/>
              <w:rPr>
                <w:rFonts w:ascii="Lato" w:hAnsi="Lato" w:cstheme="minorHAnsi"/>
                <w:bCs/>
                <w:color w:val="000000" w:themeColor="text1"/>
                <w:sz w:val="24"/>
                <w:szCs w:val="24"/>
              </w:rPr>
            </w:pPr>
          </w:p>
        </w:tc>
      </w:tr>
      <w:tr w:rsidR="00EC5D5B" w:rsidRPr="005F5460" w14:paraId="4D39596F" w14:textId="77777777" w:rsidTr="00EC5D5B">
        <w:trPr>
          <w:trHeight w:val="440"/>
        </w:trPr>
        <w:tc>
          <w:tcPr>
            <w:tcW w:w="14670" w:type="dxa"/>
            <w:gridSpan w:val="3"/>
            <w:tcBorders>
              <w:bottom w:val="single" w:sz="4" w:space="0" w:color="auto"/>
            </w:tcBorders>
            <w:shd w:val="clear" w:color="auto" w:fill="D9D9D9" w:themeFill="background1" w:themeFillShade="D9"/>
          </w:tcPr>
          <w:p w14:paraId="6F37DD80" w14:textId="3C85461D" w:rsidR="00EC5D5B" w:rsidRDefault="00EC5D5B" w:rsidP="00F020F2">
            <w:pPr>
              <w:rPr>
                <w:rFonts w:ascii="Lato" w:hAnsi="Lato" w:cstheme="minorHAnsi"/>
                <w:bCs/>
                <w:color w:val="000000" w:themeColor="text1"/>
                <w:sz w:val="24"/>
                <w:szCs w:val="24"/>
              </w:rPr>
            </w:pPr>
            <w:r w:rsidRPr="00EC5D5B">
              <w:rPr>
                <w:rFonts w:ascii="Lato" w:hAnsi="Lato" w:cstheme="minorHAnsi"/>
                <w:b/>
                <w:bCs/>
                <w:sz w:val="24"/>
                <w:szCs w:val="24"/>
              </w:rPr>
              <w:t>Consent Agenda – Action Item</w:t>
            </w:r>
          </w:p>
        </w:tc>
      </w:tr>
      <w:tr w:rsidR="00F67F6C" w:rsidRPr="005F5460" w14:paraId="239D6210" w14:textId="77777777" w:rsidTr="00AC7F31">
        <w:trPr>
          <w:trHeight w:val="890"/>
        </w:trPr>
        <w:tc>
          <w:tcPr>
            <w:tcW w:w="4950" w:type="dxa"/>
            <w:tcBorders>
              <w:bottom w:val="single" w:sz="4" w:space="0" w:color="auto"/>
            </w:tcBorders>
          </w:tcPr>
          <w:p w14:paraId="20E9DBA6" w14:textId="0F5D0C8C" w:rsidR="00F67F6C" w:rsidRPr="008F7CF6" w:rsidRDefault="00F67F6C" w:rsidP="00BC09B0">
            <w:pPr>
              <w:pStyle w:val="ListParagraph"/>
              <w:numPr>
                <w:ilvl w:val="0"/>
                <w:numId w:val="12"/>
              </w:numPr>
              <w:rPr>
                <w:rFonts w:ascii="Lato" w:hAnsi="Lato" w:cstheme="minorHAnsi"/>
                <w:b/>
                <w:bCs/>
              </w:rPr>
            </w:pPr>
            <w:r w:rsidRPr="008F7CF6">
              <w:rPr>
                <w:rFonts w:ascii="Lato" w:hAnsi="Lato" w:cstheme="minorHAnsi"/>
                <w:b/>
                <w:bCs/>
              </w:rPr>
              <w:t>A</w:t>
            </w:r>
            <w:r w:rsidR="00356A6B">
              <w:rPr>
                <w:rFonts w:ascii="Lato" w:hAnsi="Lato" w:cstheme="minorHAnsi"/>
                <w:b/>
                <w:bCs/>
              </w:rPr>
              <w:t>doption</w:t>
            </w:r>
            <w:r w:rsidRPr="008F7CF6">
              <w:rPr>
                <w:rFonts w:ascii="Lato" w:hAnsi="Lato" w:cstheme="minorHAnsi"/>
                <w:b/>
                <w:bCs/>
              </w:rPr>
              <w:t xml:space="preserve"> of Current Agenda</w:t>
            </w:r>
          </w:p>
        </w:tc>
        <w:tc>
          <w:tcPr>
            <w:tcW w:w="5940" w:type="dxa"/>
            <w:tcBorders>
              <w:bottom w:val="single" w:sz="4" w:space="0" w:color="auto"/>
            </w:tcBorders>
          </w:tcPr>
          <w:p w14:paraId="2D14C72A" w14:textId="1C641475" w:rsidR="00F67F6C" w:rsidRDefault="00D75440" w:rsidP="00D75440">
            <w:pPr>
              <w:rPr>
                <w:rFonts w:ascii="Lato" w:hAnsi="Lato" w:cstheme="minorHAnsi"/>
                <w:bCs/>
                <w:color w:val="000000" w:themeColor="text1"/>
                <w:sz w:val="24"/>
                <w:szCs w:val="24"/>
              </w:rPr>
            </w:pPr>
            <w:r w:rsidRPr="00E74FBC">
              <w:rPr>
                <w:rFonts w:ascii="Lato" w:hAnsi="Lato" w:cstheme="minorHAnsi"/>
                <w:bCs/>
                <w:color w:val="000000" w:themeColor="text1"/>
                <w:sz w:val="24"/>
                <w:szCs w:val="24"/>
              </w:rPr>
              <w:t xml:space="preserve">Agenda </w:t>
            </w:r>
            <w:r w:rsidR="00B4459B">
              <w:rPr>
                <w:rFonts w:ascii="Lato" w:hAnsi="Lato" w:cstheme="minorHAnsi"/>
                <w:bCs/>
                <w:color w:val="000000" w:themeColor="text1"/>
                <w:sz w:val="24"/>
                <w:szCs w:val="24"/>
              </w:rPr>
              <w:t>amended to remove item 5B, Committee Bylaw Discussion. Agenda a</w:t>
            </w:r>
            <w:r w:rsidRPr="00E74FBC">
              <w:rPr>
                <w:rFonts w:ascii="Lato" w:hAnsi="Lato" w:cstheme="minorHAnsi"/>
                <w:bCs/>
                <w:color w:val="000000" w:themeColor="text1"/>
                <w:sz w:val="24"/>
                <w:szCs w:val="24"/>
              </w:rPr>
              <w:t xml:space="preserve">dopted with </w:t>
            </w:r>
            <w:r w:rsidR="005A44D8">
              <w:rPr>
                <w:rFonts w:ascii="Lato" w:hAnsi="Lato" w:cstheme="minorHAnsi"/>
                <w:bCs/>
                <w:color w:val="000000" w:themeColor="text1"/>
                <w:sz w:val="24"/>
                <w:szCs w:val="24"/>
              </w:rPr>
              <w:t xml:space="preserve">8 </w:t>
            </w:r>
            <w:r w:rsidR="00E8661B">
              <w:rPr>
                <w:rFonts w:ascii="Lato" w:hAnsi="Lato" w:cstheme="minorHAnsi"/>
                <w:bCs/>
                <w:color w:val="000000" w:themeColor="text1"/>
                <w:sz w:val="24"/>
                <w:szCs w:val="24"/>
              </w:rPr>
              <w:t xml:space="preserve">yay </w:t>
            </w:r>
            <w:r w:rsidRPr="00E74FBC">
              <w:rPr>
                <w:rFonts w:ascii="Lato" w:hAnsi="Lato" w:cstheme="minorHAnsi"/>
                <w:bCs/>
                <w:color w:val="000000" w:themeColor="text1"/>
                <w:sz w:val="24"/>
                <w:szCs w:val="24"/>
              </w:rPr>
              <w:t>votes</w:t>
            </w:r>
            <w:r w:rsidR="00E74FBC" w:rsidRPr="00E74FBC">
              <w:rPr>
                <w:rFonts w:ascii="Lato" w:hAnsi="Lato" w:cstheme="minorHAnsi"/>
                <w:bCs/>
                <w:color w:val="000000" w:themeColor="text1"/>
                <w:sz w:val="24"/>
                <w:szCs w:val="24"/>
              </w:rPr>
              <w:t>, 0 nay votes.</w:t>
            </w:r>
          </w:p>
          <w:p w14:paraId="116DCF40" w14:textId="77777777" w:rsidR="005A44D8" w:rsidRPr="00E74FBC" w:rsidRDefault="005A44D8" w:rsidP="00D75440">
            <w:pPr>
              <w:rPr>
                <w:rFonts w:ascii="Lato" w:hAnsi="Lato" w:cstheme="minorHAnsi"/>
                <w:bCs/>
                <w:color w:val="000000" w:themeColor="text1"/>
                <w:sz w:val="24"/>
                <w:szCs w:val="24"/>
              </w:rPr>
            </w:pPr>
          </w:p>
          <w:p w14:paraId="71BE4BF5" w14:textId="77777777" w:rsidR="005A44D8" w:rsidRDefault="00E74FBC" w:rsidP="00D75440">
            <w:pPr>
              <w:rPr>
                <w:rFonts w:ascii="Lato" w:hAnsi="Lato" w:cstheme="minorHAnsi"/>
                <w:bCs/>
                <w:color w:val="000000" w:themeColor="text1"/>
                <w:sz w:val="24"/>
                <w:szCs w:val="24"/>
              </w:rPr>
            </w:pPr>
            <w:r w:rsidRPr="00724B56">
              <w:rPr>
                <w:rFonts w:ascii="Lato" w:hAnsi="Lato" w:cstheme="minorHAnsi"/>
                <w:b/>
                <w:color w:val="000000" w:themeColor="text1"/>
                <w:sz w:val="24"/>
                <w:szCs w:val="24"/>
              </w:rPr>
              <w:t>Motioned</w:t>
            </w:r>
            <w:r w:rsidRPr="00E74FBC">
              <w:rPr>
                <w:rFonts w:ascii="Lato" w:hAnsi="Lato" w:cstheme="minorHAnsi"/>
                <w:bCs/>
                <w:color w:val="000000" w:themeColor="text1"/>
                <w:sz w:val="24"/>
                <w:szCs w:val="24"/>
              </w:rPr>
              <w:t>:</w:t>
            </w:r>
            <w:r w:rsidR="005A44D8">
              <w:rPr>
                <w:rFonts w:ascii="Lato" w:hAnsi="Lato" w:cstheme="minorHAnsi"/>
                <w:bCs/>
                <w:color w:val="000000" w:themeColor="text1"/>
                <w:sz w:val="24"/>
                <w:szCs w:val="24"/>
              </w:rPr>
              <w:t xml:space="preserve"> Darris Crear</w:t>
            </w:r>
            <w:r w:rsidRPr="00E74FBC">
              <w:rPr>
                <w:rFonts w:ascii="Lato" w:hAnsi="Lato" w:cstheme="minorHAnsi"/>
                <w:bCs/>
                <w:color w:val="000000" w:themeColor="text1"/>
                <w:sz w:val="24"/>
                <w:szCs w:val="24"/>
              </w:rPr>
              <w:t xml:space="preserve">  </w:t>
            </w:r>
          </w:p>
          <w:p w14:paraId="0B37528B" w14:textId="3CB47376" w:rsidR="00E74FBC" w:rsidRPr="00E74FBC" w:rsidRDefault="00E74FBC" w:rsidP="00D75440">
            <w:pPr>
              <w:rPr>
                <w:rFonts w:ascii="Lato" w:hAnsi="Lato" w:cstheme="minorHAnsi"/>
                <w:bCs/>
                <w:color w:val="000000" w:themeColor="text1"/>
                <w:sz w:val="24"/>
                <w:szCs w:val="24"/>
              </w:rPr>
            </w:pPr>
            <w:r w:rsidRPr="00724B56">
              <w:rPr>
                <w:rFonts w:ascii="Lato" w:hAnsi="Lato" w:cstheme="minorHAnsi"/>
                <w:b/>
                <w:color w:val="000000" w:themeColor="text1"/>
                <w:sz w:val="24"/>
                <w:szCs w:val="24"/>
              </w:rPr>
              <w:t>Second</w:t>
            </w:r>
            <w:r w:rsidRPr="00E74FBC">
              <w:rPr>
                <w:rFonts w:ascii="Lato" w:hAnsi="Lato" w:cstheme="minorHAnsi"/>
                <w:bCs/>
                <w:color w:val="000000" w:themeColor="text1"/>
                <w:sz w:val="24"/>
                <w:szCs w:val="24"/>
              </w:rPr>
              <w:t xml:space="preserve">: </w:t>
            </w:r>
            <w:r w:rsidR="005A44D8">
              <w:rPr>
                <w:rFonts w:ascii="Lato" w:hAnsi="Lato" w:cstheme="minorHAnsi"/>
                <w:bCs/>
                <w:color w:val="000000" w:themeColor="text1"/>
                <w:sz w:val="24"/>
                <w:szCs w:val="24"/>
              </w:rPr>
              <w:t>Kyle Alvarado</w:t>
            </w:r>
          </w:p>
          <w:p w14:paraId="0C7B2405" w14:textId="77777777" w:rsidR="00E74FBC" w:rsidRDefault="00E74FBC" w:rsidP="00D75440">
            <w:pPr>
              <w:rPr>
                <w:rFonts w:ascii="Lato" w:hAnsi="Lato" w:cstheme="minorHAnsi"/>
                <w:bCs/>
                <w:color w:val="000000" w:themeColor="text1"/>
                <w:sz w:val="24"/>
                <w:szCs w:val="24"/>
              </w:rPr>
            </w:pPr>
            <w:r w:rsidRPr="00724B56">
              <w:rPr>
                <w:rFonts w:ascii="Lato" w:hAnsi="Lato" w:cstheme="minorHAnsi"/>
                <w:b/>
                <w:color w:val="000000" w:themeColor="text1"/>
                <w:sz w:val="24"/>
                <w:szCs w:val="24"/>
              </w:rPr>
              <w:t>Yay Votes</w:t>
            </w:r>
            <w:r w:rsidRPr="00E74FBC">
              <w:rPr>
                <w:rFonts w:ascii="Lato" w:hAnsi="Lato" w:cstheme="minorHAnsi"/>
                <w:bCs/>
                <w:color w:val="000000" w:themeColor="text1"/>
                <w:sz w:val="24"/>
                <w:szCs w:val="24"/>
              </w:rPr>
              <w:t>:</w:t>
            </w:r>
            <w:r w:rsidR="00724B56">
              <w:rPr>
                <w:rFonts w:ascii="Lato" w:hAnsi="Lato" w:cstheme="minorHAnsi"/>
                <w:bCs/>
                <w:color w:val="000000" w:themeColor="text1"/>
                <w:sz w:val="24"/>
                <w:szCs w:val="24"/>
              </w:rPr>
              <w:t xml:space="preserve"> </w:t>
            </w:r>
          </w:p>
          <w:p w14:paraId="469C40D4" w14:textId="0A5DD8E2" w:rsidR="005A44D8" w:rsidRPr="00724B56" w:rsidRDefault="005A44D8" w:rsidP="00D75440">
            <w:pPr>
              <w:rPr>
                <w:rFonts w:ascii="Lato" w:hAnsi="Lato" w:cstheme="minorHAnsi"/>
                <w:bCs/>
                <w:color w:val="000000" w:themeColor="text1"/>
                <w:sz w:val="24"/>
                <w:szCs w:val="24"/>
              </w:rPr>
            </w:pPr>
            <w:r>
              <w:rPr>
                <w:rFonts w:ascii="Lato" w:hAnsi="Lato" w:cstheme="minorHAnsi"/>
                <w:bCs/>
                <w:color w:val="000000" w:themeColor="text1"/>
                <w:sz w:val="24"/>
                <w:szCs w:val="24"/>
              </w:rPr>
              <w:t xml:space="preserve">Kyle Alvarado, Darris Crear, Steve Sandoval, Joe Roberts, Max Stemmle, Elaine Gerber, Victoria </w:t>
            </w:r>
            <w:proofErr w:type="gramStart"/>
            <w:r>
              <w:rPr>
                <w:rFonts w:ascii="Lato" w:hAnsi="Lato" w:cstheme="minorHAnsi"/>
                <w:bCs/>
                <w:color w:val="000000" w:themeColor="text1"/>
                <w:sz w:val="24"/>
                <w:szCs w:val="24"/>
              </w:rPr>
              <w:t>Menzies,  Joseph</w:t>
            </w:r>
            <w:proofErr w:type="gramEnd"/>
            <w:r>
              <w:rPr>
                <w:rFonts w:ascii="Lato" w:hAnsi="Lato" w:cstheme="minorHAnsi"/>
                <w:bCs/>
                <w:color w:val="000000" w:themeColor="text1"/>
                <w:sz w:val="24"/>
                <w:szCs w:val="24"/>
              </w:rPr>
              <w:t xml:space="preserve"> Randy Carver</w:t>
            </w:r>
          </w:p>
        </w:tc>
        <w:tc>
          <w:tcPr>
            <w:tcW w:w="3780" w:type="dxa"/>
          </w:tcPr>
          <w:p w14:paraId="736FD077" w14:textId="50B0D1ED" w:rsidR="00B4459B" w:rsidRPr="006B25AF" w:rsidRDefault="00B4459B" w:rsidP="00F020F2">
            <w:pPr>
              <w:rPr>
                <w:rFonts w:ascii="Lato" w:hAnsi="Lato" w:cstheme="minorHAnsi"/>
                <w:bCs/>
                <w:color w:val="000000" w:themeColor="text1"/>
                <w:sz w:val="24"/>
                <w:szCs w:val="24"/>
              </w:rPr>
            </w:pPr>
            <w:r>
              <w:rPr>
                <w:rFonts w:ascii="Lato" w:hAnsi="Lato" w:cstheme="minorHAnsi"/>
                <w:bCs/>
                <w:color w:val="000000" w:themeColor="text1"/>
                <w:sz w:val="24"/>
                <w:szCs w:val="24"/>
              </w:rPr>
              <w:t>Removed “Committee Bylaw Discussion” from Agenda.</w:t>
            </w:r>
          </w:p>
        </w:tc>
      </w:tr>
      <w:tr w:rsidR="00FC1342" w:rsidRPr="005F5460" w14:paraId="01E62048" w14:textId="77777777" w:rsidTr="00AC7F31">
        <w:trPr>
          <w:trHeight w:val="530"/>
        </w:trPr>
        <w:tc>
          <w:tcPr>
            <w:tcW w:w="4950" w:type="dxa"/>
            <w:tcBorders>
              <w:bottom w:val="single" w:sz="4" w:space="0" w:color="auto"/>
            </w:tcBorders>
          </w:tcPr>
          <w:p w14:paraId="1CD15909" w14:textId="46D44449" w:rsidR="00FC1342" w:rsidRPr="008F7CF6" w:rsidRDefault="00FC1342" w:rsidP="006C410A">
            <w:pPr>
              <w:pStyle w:val="ListParagraph"/>
              <w:numPr>
                <w:ilvl w:val="0"/>
                <w:numId w:val="12"/>
              </w:numPr>
              <w:rPr>
                <w:rFonts w:ascii="Lato" w:hAnsi="Lato" w:cstheme="minorHAnsi"/>
                <w:b/>
                <w:color w:val="000000" w:themeColor="text1"/>
              </w:rPr>
            </w:pPr>
            <w:r w:rsidRPr="008F7CF6">
              <w:rPr>
                <w:rFonts w:ascii="Lato" w:hAnsi="Lato" w:cstheme="minorHAnsi"/>
                <w:b/>
                <w:color w:val="000000" w:themeColor="text1"/>
              </w:rPr>
              <w:t>Approval of</w:t>
            </w:r>
            <w:r w:rsidR="00DB526E" w:rsidRPr="008F7CF6">
              <w:rPr>
                <w:rFonts w:ascii="Lato" w:hAnsi="Lato" w:cstheme="minorHAnsi"/>
                <w:b/>
                <w:color w:val="000000" w:themeColor="text1"/>
              </w:rPr>
              <w:t xml:space="preserve"> </w:t>
            </w:r>
            <w:r w:rsidR="00844B27">
              <w:rPr>
                <w:rFonts w:ascii="Lato" w:hAnsi="Lato" w:cstheme="minorHAnsi"/>
                <w:b/>
                <w:color w:val="000000" w:themeColor="text1"/>
              </w:rPr>
              <w:t>November 12</w:t>
            </w:r>
            <w:r w:rsidR="00F67F6C">
              <w:rPr>
                <w:rFonts w:ascii="Lato" w:hAnsi="Lato" w:cstheme="minorHAnsi"/>
                <w:b/>
                <w:color w:val="000000" w:themeColor="text1"/>
              </w:rPr>
              <w:t xml:space="preserve">, </w:t>
            </w:r>
            <w:proofErr w:type="gramStart"/>
            <w:r w:rsidR="00F67F6C">
              <w:rPr>
                <w:rFonts w:ascii="Lato" w:hAnsi="Lato" w:cstheme="minorHAnsi"/>
                <w:b/>
                <w:color w:val="000000" w:themeColor="text1"/>
              </w:rPr>
              <w:t>2025</w:t>
            </w:r>
            <w:proofErr w:type="gramEnd"/>
            <w:r w:rsidR="00CF622A" w:rsidRPr="008F7CF6">
              <w:rPr>
                <w:rFonts w:ascii="Lato" w:hAnsi="Lato" w:cstheme="minorHAnsi"/>
                <w:b/>
                <w:color w:val="000000" w:themeColor="text1"/>
              </w:rPr>
              <w:t xml:space="preserve"> </w:t>
            </w:r>
            <w:r w:rsidRPr="008F7CF6">
              <w:rPr>
                <w:rFonts w:ascii="Lato" w:hAnsi="Lato" w:cstheme="minorHAnsi"/>
                <w:b/>
                <w:color w:val="000000" w:themeColor="text1"/>
              </w:rPr>
              <w:t>Minutes</w:t>
            </w:r>
          </w:p>
        </w:tc>
        <w:tc>
          <w:tcPr>
            <w:tcW w:w="5940" w:type="dxa"/>
            <w:tcBorders>
              <w:bottom w:val="single" w:sz="4" w:space="0" w:color="auto"/>
            </w:tcBorders>
          </w:tcPr>
          <w:p w14:paraId="74CC6D87" w14:textId="5396A526" w:rsidR="00FC1342" w:rsidRDefault="008F0454" w:rsidP="00076A2C">
            <w:pPr>
              <w:contextualSpacing/>
              <w:rPr>
                <w:rFonts w:ascii="Lato" w:hAnsi="Lato" w:cstheme="minorHAnsi"/>
                <w:sz w:val="24"/>
                <w:szCs w:val="24"/>
              </w:rPr>
            </w:pPr>
            <w:r>
              <w:rPr>
                <w:rFonts w:ascii="Lato" w:hAnsi="Lato" w:cstheme="minorHAnsi"/>
                <w:sz w:val="24"/>
                <w:szCs w:val="24"/>
              </w:rPr>
              <w:t>Minutes</w:t>
            </w:r>
            <w:r w:rsidR="00724B56">
              <w:rPr>
                <w:rFonts w:ascii="Lato" w:hAnsi="Lato" w:cstheme="minorHAnsi"/>
                <w:sz w:val="24"/>
                <w:szCs w:val="24"/>
              </w:rPr>
              <w:t xml:space="preserve"> approved with </w:t>
            </w:r>
            <w:r w:rsidR="005A44D8">
              <w:rPr>
                <w:rFonts w:ascii="Lato" w:hAnsi="Lato" w:cstheme="minorHAnsi"/>
                <w:sz w:val="24"/>
                <w:szCs w:val="24"/>
              </w:rPr>
              <w:t xml:space="preserve">8 </w:t>
            </w:r>
            <w:r w:rsidR="00724B56">
              <w:rPr>
                <w:rFonts w:ascii="Lato" w:hAnsi="Lato" w:cstheme="minorHAnsi"/>
                <w:sz w:val="24"/>
                <w:szCs w:val="24"/>
              </w:rPr>
              <w:t>yay votes, 0 nay</w:t>
            </w:r>
            <w:r w:rsidR="00E8661B">
              <w:rPr>
                <w:rFonts w:ascii="Lato" w:hAnsi="Lato" w:cstheme="minorHAnsi"/>
                <w:sz w:val="24"/>
                <w:szCs w:val="24"/>
              </w:rPr>
              <w:t xml:space="preserve"> votes.</w:t>
            </w:r>
          </w:p>
          <w:p w14:paraId="2F7127EB" w14:textId="77777777" w:rsidR="00744C57" w:rsidRDefault="00744C57" w:rsidP="00076A2C">
            <w:pPr>
              <w:contextualSpacing/>
              <w:rPr>
                <w:rFonts w:ascii="Lato" w:hAnsi="Lato" w:cstheme="minorHAnsi"/>
                <w:sz w:val="24"/>
                <w:szCs w:val="24"/>
              </w:rPr>
            </w:pPr>
          </w:p>
          <w:p w14:paraId="6011F510" w14:textId="77777777" w:rsidR="00744C57" w:rsidRDefault="008F0454" w:rsidP="00076A2C">
            <w:pPr>
              <w:contextualSpacing/>
              <w:rPr>
                <w:rFonts w:ascii="Lato" w:hAnsi="Lato" w:cstheme="minorHAnsi"/>
                <w:sz w:val="24"/>
                <w:szCs w:val="24"/>
              </w:rPr>
            </w:pPr>
            <w:r w:rsidRPr="00724B56">
              <w:rPr>
                <w:rFonts w:ascii="Lato" w:hAnsi="Lato" w:cstheme="minorHAnsi"/>
                <w:b/>
                <w:bCs/>
                <w:sz w:val="24"/>
                <w:szCs w:val="24"/>
              </w:rPr>
              <w:t>Motion</w:t>
            </w:r>
            <w:r w:rsidR="00E8661B">
              <w:rPr>
                <w:rFonts w:ascii="Lato" w:hAnsi="Lato" w:cstheme="minorHAnsi"/>
                <w:b/>
                <w:bCs/>
                <w:sz w:val="24"/>
                <w:szCs w:val="24"/>
              </w:rPr>
              <w:t>:</w:t>
            </w:r>
            <w:r w:rsidR="005A44D8">
              <w:rPr>
                <w:rFonts w:ascii="Lato" w:hAnsi="Lato" w:cstheme="minorHAnsi"/>
                <w:b/>
                <w:bCs/>
                <w:sz w:val="24"/>
                <w:szCs w:val="24"/>
              </w:rPr>
              <w:t xml:space="preserve"> </w:t>
            </w:r>
            <w:r w:rsidR="005A44D8" w:rsidRPr="005A44D8">
              <w:rPr>
                <w:rFonts w:ascii="Lato" w:hAnsi="Lato" w:cstheme="minorHAnsi"/>
                <w:sz w:val="24"/>
                <w:szCs w:val="24"/>
              </w:rPr>
              <w:t>Elaine Gerber</w:t>
            </w:r>
            <w:r>
              <w:rPr>
                <w:rFonts w:ascii="Lato" w:hAnsi="Lato" w:cstheme="minorHAnsi"/>
                <w:sz w:val="24"/>
                <w:szCs w:val="24"/>
              </w:rPr>
              <w:t xml:space="preserve">  </w:t>
            </w:r>
          </w:p>
          <w:p w14:paraId="5D036144" w14:textId="49265EDC" w:rsidR="008F0454" w:rsidRDefault="008F0454" w:rsidP="00076A2C">
            <w:pPr>
              <w:contextualSpacing/>
              <w:rPr>
                <w:rFonts w:ascii="Lato" w:hAnsi="Lato" w:cstheme="minorHAnsi"/>
                <w:sz w:val="24"/>
                <w:szCs w:val="24"/>
              </w:rPr>
            </w:pPr>
            <w:r w:rsidRPr="00724B56">
              <w:rPr>
                <w:rFonts w:ascii="Lato" w:hAnsi="Lato" w:cstheme="minorHAnsi"/>
                <w:b/>
                <w:bCs/>
                <w:sz w:val="24"/>
                <w:szCs w:val="24"/>
              </w:rPr>
              <w:t>Second</w:t>
            </w:r>
            <w:r>
              <w:rPr>
                <w:rFonts w:ascii="Lato" w:hAnsi="Lato" w:cstheme="minorHAnsi"/>
                <w:sz w:val="24"/>
                <w:szCs w:val="24"/>
              </w:rPr>
              <w:t xml:space="preserve">: </w:t>
            </w:r>
            <w:r w:rsidR="005A44D8">
              <w:rPr>
                <w:rFonts w:ascii="Lato" w:hAnsi="Lato" w:cstheme="minorHAnsi"/>
                <w:sz w:val="24"/>
                <w:szCs w:val="24"/>
              </w:rPr>
              <w:t>Darris Crear</w:t>
            </w:r>
          </w:p>
          <w:p w14:paraId="2F2E7E57" w14:textId="77777777" w:rsidR="00724B56" w:rsidRDefault="008F0454" w:rsidP="00844B27">
            <w:pPr>
              <w:contextualSpacing/>
              <w:rPr>
                <w:rFonts w:ascii="Lato" w:hAnsi="Lato" w:cstheme="minorHAnsi"/>
                <w:sz w:val="24"/>
                <w:szCs w:val="24"/>
              </w:rPr>
            </w:pPr>
            <w:r w:rsidRPr="00724B56">
              <w:rPr>
                <w:rFonts w:ascii="Lato" w:hAnsi="Lato" w:cstheme="minorHAnsi"/>
                <w:b/>
                <w:bCs/>
                <w:sz w:val="24"/>
                <w:szCs w:val="24"/>
              </w:rPr>
              <w:t>Yay Votes</w:t>
            </w:r>
            <w:r>
              <w:rPr>
                <w:rFonts w:ascii="Lato" w:hAnsi="Lato" w:cstheme="minorHAnsi"/>
                <w:sz w:val="24"/>
                <w:szCs w:val="24"/>
              </w:rPr>
              <w:t xml:space="preserve">: </w:t>
            </w:r>
          </w:p>
          <w:p w14:paraId="2651663E" w14:textId="6F487110" w:rsidR="005A44D8" w:rsidRPr="00A33679" w:rsidRDefault="005A44D8" w:rsidP="00844B27">
            <w:pPr>
              <w:contextualSpacing/>
              <w:rPr>
                <w:rFonts w:ascii="Lato" w:hAnsi="Lato" w:cstheme="minorHAnsi"/>
                <w:sz w:val="24"/>
                <w:szCs w:val="24"/>
              </w:rPr>
            </w:pPr>
            <w:r>
              <w:rPr>
                <w:rFonts w:ascii="Lato" w:hAnsi="Lato" w:cstheme="minorHAnsi"/>
                <w:bCs/>
                <w:color w:val="000000" w:themeColor="text1"/>
                <w:sz w:val="24"/>
                <w:szCs w:val="24"/>
              </w:rPr>
              <w:t>Kyle Alvarado, Darris Crear, Steve Sandoval, Joe Roberts, Max Stemmle, Elaine Gerber, Victoria Menzies, Joseph Randy Carver</w:t>
            </w:r>
          </w:p>
        </w:tc>
        <w:tc>
          <w:tcPr>
            <w:tcW w:w="3780" w:type="dxa"/>
          </w:tcPr>
          <w:p w14:paraId="1BCC264D" w14:textId="79ECBD31" w:rsidR="00DB526E" w:rsidRPr="00C30BAB" w:rsidRDefault="00B4459B" w:rsidP="007F5A1D">
            <w:pPr>
              <w:rPr>
                <w:rFonts w:ascii="Lato" w:hAnsi="Lato" w:cstheme="minorHAnsi"/>
                <w:bCs/>
                <w:color w:val="000000" w:themeColor="text1"/>
                <w:sz w:val="24"/>
                <w:szCs w:val="24"/>
              </w:rPr>
            </w:pPr>
            <w:r w:rsidRPr="00C30BAB">
              <w:rPr>
                <w:rFonts w:ascii="Lato" w:hAnsi="Lato" w:cstheme="minorHAnsi"/>
                <w:bCs/>
                <w:color w:val="000000" w:themeColor="text1"/>
                <w:sz w:val="24"/>
                <w:szCs w:val="24"/>
              </w:rPr>
              <w:t>No action required.</w:t>
            </w:r>
          </w:p>
        </w:tc>
      </w:tr>
      <w:tr w:rsidR="00EC5D5B" w:rsidRPr="005F5460" w14:paraId="4DAA30E0" w14:textId="77777777" w:rsidTr="004A2113">
        <w:trPr>
          <w:trHeight w:val="395"/>
        </w:trPr>
        <w:tc>
          <w:tcPr>
            <w:tcW w:w="14670" w:type="dxa"/>
            <w:gridSpan w:val="3"/>
            <w:tcBorders>
              <w:bottom w:val="single" w:sz="4" w:space="0" w:color="auto"/>
            </w:tcBorders>
            <w:shd w:val="clear" w:color="auto" w:fill="D9D9D9" w:themeFill="background1" w:themeFillShade="D9"/>
          </w:tcPr>
          <w:p w14:paraId="63C668AA" w14:textId="593523C0" w:rsidR="00EC5D5B" w:rsidRPr="004A2113" w:rsidRDefault="00EC5D5B" w:rsidP="006C410A">
            <w:pPr>
              <w:rPr>
                <w:rFonts w:ascii="Lato" w:hAnsi="Lato" w:cstheme="minorHAnsi"/>
                <w:b/>
                <w:color w:val="000000" w:themeColor="text1"/>
                <w:sz w:val="24"/>
                <w:szCs w:val="24"/>
              </w:rPr>
            </w:pPr>
            <w:r w:rsidRPr="004A2113">
              <w:rPr>
                <w:rFonts w:ascii="Lato" w:hAnsi="Lato" w:cstheme="minorHAnsi"/>
                <w:b/>
                <w:color w:val="000000" w:themeColor="text1"/>
                <w:sz w:val="24"/>
                <w:szCs w:val="24"/>
              </w:rPr>
              <w:t>Discussion/ Information Item</w:t>
            </w:r>
          </w:p>
        </w:tc>
      </w:tr>
      <w:tr w:rsidR="006C410A" w:rsidRPr="005F5460" w14:paraId="1BDDDAFF" w14:textId="77777777" w:rsidTr="00AC7F31">
        <w:trPr>
          <w:trHeight w:val="530"/>
        </w:trPr>
        <w:tc>
          <w:tcPr>
            <w:tcW w:w="4950" w:type="dxa"/>
            <w:tcBorders>
              <w:bottom w:val="single" w:sz="4" w:space="0" w:color="auto"/>
            </w:tcBorders>
          </w:tcPr>
          <w:p w14:paraId="2FA4B4BC" w14:textId="77777777" w:rsidR="00844B27" w:rsidRDefault="00844B27" w:rsidP="00725106">
            <w:pPr>
              <w:pStyle w:val="ListParagraph"/>
              <w:numPr>
                <w:ilvl w:val="0"/>
                <w:numId w:val="12"/>
              </w:numPr>
              <w:rPr>
                <w:rFonts w:ascii="Lato" w:hAnsi="Lato" w:cstheme="minorHAnsi"/>
                <w:b/>
                <w:color w:val="000000" w:themeColor="text1"/>
              </w:rPr>
            </w:pPr>
            <w:r>
              <w:rPr>
                <w:rFonts w:ascii="Lato" w:hAnsi="Lato" w:cstheme="minorHAnsi"/>
                <w:b/>
                <w:color w:val="000000" w:themeColor="text1"/>
              </w:rPr>
              <w:t>Review College Council Recommendations for Space Use Form/Procedure:</w:t>
            </w:r>
          </w:p>
          <w:p w14:paraId="09243E3C" w14:textId="5CB65022" w:rsidR="006C410A" w:rsidRPr="00725106" w:rsidRDefault="00844B27" w:rsidP="00844B27">
            <w:pPr>
              <w:pStyle w:val="ListParagraph"/>
              <w:ind w:left="1080"/>
              <w:rPr>
                <w:rFonts w:ascii="Lato" w:hAnsi="Lato" w:cstheme="minorHAnsi"/>
                <w:b/>
                <w:color w:val="000000" w:themeColor="text1"/>
              </w:rPr>
            </w:pPr>
            <w:r w:rsidRPr="00844B27">
              <w:rPr>
                <w:rFonts w:ascii="Lato" w:hAnsi="Lato" w:cstheme="minorHAnsi"/>
                <w:bCs/>
                <w:color w:val="000000" w:themeColor="text1"/>
              </w:rPr>
              <w:t>Prioritization Rubric Included in Procedure</w:t>
            </w:r>
          </w:p>
        </w:tc>
        <w:tc>
          <w:tcPr>
            <w:tcW w:w="5940" w:type="dxa"/>
            <w:tcBorders>
              <w:bottom w:val="single" w:sz="4" w:space="0" w:color="auto"/>
            </w:tcBorders>
          </w:tcPr>
          <w:p w14:paraId="4E743E04" w14:textId="3D66EAB7" w:rsidR="00DB6F42" w:rsidRPr="00C30BAB" w:rsidRDefault="00433129" w:rsidP="00433129">
            <w:pPr>
              <w:contextualSpacing/>
              <w:rPr>
                <w:rFonts w:ascii="Lato" w:hAnsi="Lato" w:cstheme="minorHAnsi"/>
                <w:sz w:val="24"/>
                <w:szCs w:val="24"/>
              </w:rPr>
            </w:pPr>
            <w:r w:rsidRPr="00C30BAB">
              <w:rPr>
                <w:rFonts w:ascii="Lato" w:hAnsi="Lato" w:cstheme="minorHAnsi"/>
                <w:sz w:val="24"/>
                <w:szCs w:val="24"/>
              </w:rPr>
              <w:t>The committee discussed the space use agreement, which has returned for additional work pending the prioritization rubric from College Council.</w:t>
            </w:r>
          </w:p>
        </w:tc>
        <w:tc>
          <w:tcPr>
            <w:tcW w:w="3780" w:type="dxa"/>
          </w:tcPr>
          <w:p w14:paraId="5C7BFE76" w14:textId="1407E26C" w:rsidR="003A073F" w:rsidRPr="007322DB" w:rsidRDefault="007322DB" w:rsidP="00844B27">
            <w:pPr>
              <w:rPr>
                <w:rFonts w:ascii="Lato" w:hAnsi="Lato" w:cstheme="minorHAnsi"/>
                <w:bCs/>
                <w:color w:val="000000" w:themeColor="text1"/>
                <w:sz w:val="24"/>
                <w:szCs w:val="24"/>
              </w:rPr>
            </w:pPr>
            <w:r w:rsidRPr="007322DB">
              <w:rPr>
                <w:rFonts w:ascii="Lato" w:hAnsi="Lato" w:cstheme="minorHAnsi"/>
                <w:bCs/>
                <w:color w:val="000000" w:themeColor="text1"/>
                <w:sz w:val="24"/>
                <w:szCs w:val="24"/>
              </w:rPr>
              <w:t>No action required.</w:t>
            </w:r>
          </w:p>
        </w:tc>
      </w:tr>
      <w:tr w:rsidR="00070DC6" w:rsidRPr="005F5460" w14:paraId="05FA751A" w14:textId="77777777" w:rsidTr="00F67F6C">
        <w:trPr>
          <w:trHeight w:val="512"/>
        </w:trPr>
        <w:tc>
          <w:tcPr>
            <w:tcW w:w="4950" w:type="dxa"/>
            <w:tcBorders>
              <w:bottom w:val="single" w:sz="4" w:space="0" w:color="auto"/>
            </w:tcBorders>
          </w:tcPr>
          <w:p w14:paraId="5EFD5F35" w14:textId="592D1F43" w:rsidR="008F7CF6" w:rsidRPr="00F67F6C" w:rsidRDefault="00356A6B" w:rsidP="00725106">
            <w:pPr>
              <w:pStyle w:val="ListParagraph"/>
              <w:numPr>
                <w:ilvl w:val="0"/>
                <w:numId w:val="12"/>
              </w:numPr>
              <w:rPr>
                <w:rFonts w:ascii="Lato" w:hAnsi="Lato" w:cstheme="minorHAnsi"/>
                <w:b/>
                <w:bCs/>
                <w:color w:val="000000" w:themeColor="text1"/>
              </w:rPr>
            </w:pPr>
            <w:r>
              <w:rPr>
                <w:rFonts w:ascii="Lato" w:hAnsi="Lato" w:cstheme="minorHAnsi"/>
                <w:b/>
                <w:bCs/>
                <w:color w:val="000000" w:themeColor="text1"/>
              </w:rPr>
              <w:t>Data Working Group</w:t>
            </w:r>
          </w:p>
        </w:tc>
        <w:tc>
          <w:tcPr>
            <w:tcW w:w="5940" w:type="dxa"/>
            <w:tcBorders>
              <w:bottom w:val="single" w:sz="4" w:space="0" w:color="auto"/>
            </w:tcBorders>
          </w:tcPr>
          <w:p w14:paraId="393A597C" w14:textId="77AA1B29" w:rsidR="00155E69" w:rsidRPr="00C30BAB" w:rsidRDefault="00433129" w:rsidP="00433129">
            <w:pPr>
              <w:rPr>
                <w:rFonts w:ascii="Lato" w:hAnsi="Lato" w:cstheme="minorHAnsi"/>
                <w:sz w:val="24"/>
                <w:szCs w:val="24"/>
              </w:rPr>
            </w:pPr>
            <w:r w:rsidRPr="00C30BAB">
              <w:rPr>
                <w:rFonts w:ascii="Lato" w:hAnsi="Lato" w:cstheme="minorHAnsi"/>
                <w:sz w:val="24"/>
                <w:szCs w:val="24"/>
              </w:rPr>
              <w:t xml:space="preserve">The meeting focused on two main topics: the Data Governance Group and the Technology Master Plan. Victoria Menzies explained the purpose of the Data </w:t>
            </w:r>
            <w:r w:rsidRPr="00C30BAB">
              <w:rPr>
                <w:rFonts w:ascii="Lato" w:hAnsi="Lato" w:cstheme="minorHAnsi"/>
                <w:sz w:val="24"/>
                <w:szCs w:val="24"/>
              </w:rPr>
              <w:lastRenderedPageBreak/>
              <w:t xml:space="preserve">Governance Group, which aims to develop policies and practices around data use, and several members volunteered to join. </w:t>
            </w:r>
          </w:p>
        </w:tc>
        <w:tc>
          <w:tcPr>
            <w:tcW w:w="3780" w:type="dxa"/>
          </w:tcPr>
          <w:p w14:paraId="0E87ACBD" w14:textId="5996473A" w:rsidR="008A7446" w:rsidRPr="001833DE" w:rsidRDefault="001833DE" w:rsidP="001833DE">
            <w:pPr>
              <w:pStyle w:val="ListParagraph"/>
              <w:numPr>
                <w:ilvl w:val="0"/>
                <w:numId w:val="33"/>
              </w:numPr>
              <w:rPr>
                <w:rFonts w:ascii="Lato" w:hAnsi="Lato" w:cstheme="minorHAnsi"/>
                <w:bCs/>
                <w:color w:val="000000" w:themeColor="text1"/>
              </w:rPr>
            </w:pPr>
            <w:r w:rsidRPr="001833DE">
              <w:rPr>
                <w:rFonts w:ascii="Lato" w:hAnsi="Lato" w:cstheme="minorHAnsi"/>
                <w:bCs/>
                <w:color w:val="000000" w:themeColor="text1"/>
              </w:rPr>
              <w:lastRenderedPageBreak/>
              <w:t xml:space="preserve">Management to explore adding Financial Aid and A&amp;R representatives to </w:t>
            </w:r>
            <w:r w:rsidRPr="001833DE">
              <w:rPr>
                <w:rFonts w:ascii="Lato" w:hAnsi="Lato" w:cstheme="minorHAnsi"/>
                <w:bCs/>
                <w:color w:val="000000" w:themeColor="text1"/>
              </w:rPr>
              <w:lastRenderedPageBreak/>
              <w:t>the Data Governance Group.</w:t>
            </w:r>
          </w:p>
        </w:tc>
      </w:tr>
      <w:tr w:rsidR="00F67F6C" w:rsidRPr="00D75440" w14:paraId="39188602" w14:textId="77777777" w:rsidTr="00F67F6C">
        <w:trPr>
          <w:trHeight w:val="512"/>
        </w:trPr>
        <w:tc>
          <w:tcPr>
            <w:tcW w:w="4950" w:type="dxa"/>
            <w:tcBorders>
              <w:bottom w:val="single" w:sz="4" w:space="0" w:color="auto"/>
            </w:tcBorders>
          </w:tcPr>
          <w:p w14:paraId="1E7A109C" w14:textId="6FDAFD57" w:rsidR="00F67F6C" w:rsidRPr="00725106" w:rsidRDefault="00844B27" w:rsidP="00725106">
            <w:pPr>
              <w:pStyle w:val="ListParagraph"/>
              <w:numPr>
                <w:ilvl w:val="0"/>
                <w:numId w:val="12"/>
              </w:numPr>
              <w:rPr>
                <w:rFonts w:ascii="Lato" w:hAnsi="Lato" w:cstheme="minorHAnsi"/>
                <w:b/>
                <w:bCs/>
                <w:color w:val="000000" w:themeColor="text1"/>
                <w:sz w:val="20"/>
                <w:szCs w:val="20"/>
              </w:rPr>
            </w:pPr>
            <w:r>
              <w:rPr>
                <w:rFonts w:ascii="Lato" w:hAnsi="Lato" w:cstheme="minorHAnsi"/>
                <w:b/>
                <w:bCs/>
                <w:color w:val="000000" w:themeColor="text1"/>
              </w:rPr>
              <w:lastRenderedPageBreak/>
              <w:t>Technology Plan, 1</w:t>
            </w:r>
            <w:r w:rsidRPr="00844B27">
              <w:rPr>
                <w:rFonts w:ascii="Lato" w:hAnsi="Lato" w:cstheme="minorHAnsi"/>
                <w:b/>
                <w:bCs/>
                <w:color w:val="000000" w:themeColor="text1"/>
                <w:vertAlign w:val="superscript"/>
              </w:rPr>
              <w:t>st</w:t>
            </w:r>
            <w:r>
              <w:rPr>
                <w:rFonts w:ascii="Lato" w:hAnsi="Lato" w:cstheme="minorHAnsi"/>
                <w:b/>
                <w:bCs/>
                <w:color w:val="000000" w:themeColor="text1"/>
              </w:rPr>
              <w:t xml:space="preserve"> Read – Jaina Eyestone</w:t>
            </w:r>
          </w:p>
        </w:tc>
        <w:tc>
          <w:tcPr>
            <w:tcW w:w="5940" w:type="dxa"/>
            <w:tcBorders>
              <w:bottom w:val="single" w:sz="4" w:space="0" w:color="auto"/>
            </w:tcBorders>
          </w:tcPr>
          <w:p w14:paraId="4BDBE75E" w14:textId="53E0DC45" w:rsidR="00F67F6C" w:rsidRPr="00844B27" w:rsidRDefault="00415874" w:rsidP="00844B27">
            <w:pPr>
              <w:rPr>
                <w:rFonts w:ascii="Lato" w:hAnsi="Lato" w:cstheme="minorHAnsi"/>
              </w:rPr>
            </w:pPr>
            <w:r w:rsidRPr="00C30BAB">
              <w:rPr>
                <w:rFonts w:ascii="Lato" w:hAnsi="Lato" w:cstheme="minorHAnsi"/>
                <w:sz w:val="24"/>
                <w:szCs w:val="24"/>
              </w:rPr>
              <w:t>Jaina presented the Technology Master Plan, highlighting its goals and the responsibility matrix that outlines who is responsible for different elements of the plan. The group agreed to review the plan before the next meeting and provide any questions or feedback to Jaina.</w:t>
            </w:r>
          </w:p>
        </w:tc>
        <w:tc>
          <w:tcPr>
            <w:tcW w:w="3780" w:type="dxa"/>
          </w:tcPr>
          <w:p w14:paraId="4E47F1EA" w14:textId="64B34354" w:rsidR="00F67F6C" w:rsidRPr="001833DE" w:rsidRDefault="001833DE" w:rsidP="001833DE">
            <w:pPr>
              <w:pStyle w:val="ListParagraph"/>
              <w:numPr>
                <w:ilvl w:val="0"/>
                <w:numId w:val="32"/>
              </w:numPr>
              <w:rPr>
                <w:rFonts w:ascii="Lato" w:hAnsi="Lato" w:cstheme="minorHAnsi"/>
                <w:bCs/>
                <w:color w:val="000000" w:themeColor="text1"/>
              </w:rPr>
            </w:pPr>
            <w:r w:rsidRPr="001833DE">
              <w:rPr>
                <w:rFonts w:ascii="Lato" w:hAnsi="Lato" w:cstheme="minorHAnsi"/>
                <w:bCs/>
                <w:color w:val="000000" w:themeColor="text1"/>
              </w:rPr>
              <w:t>Operations Committee members to review the Technology Master Plan and bring questions to the February meeting.</w:t>
            </w:r>
          </w:p>
        </w:tc>
      </w:tr>
      <w:tr w:rsidR="006B1AB7" w:rsidRPr="005F5460" w14:paraId="7D8A21C2" w14:textId="77777777" w:rsidTr="006B1AB7">
        <w:trPr>
          <w:trHeight w:val="440"/>
        </w:trPr>
        <w:tc>
          <w:tcPr>
            <w:tcW w:w="14670" w:type="dxa"/>
            <w:gridSpan w:val="3"/>
            <w:tcBorders>
              <w:bottom w:val="single" w:sz="4" w:space="0" w:color="auto"/>
            </w:tcBorders>
            <w:shd w:val="clear" w:color="auto" w:fill="D9D9D9" w:themeFill="background1" w:themeFillShade="D9"/>
          </w:tcPr>
          <w:p w14:paraId="69BC72B9" w14:textId="18941875" w:rsidR="006B1AB7" w:rsidRPr="006B1AB7" w:rsidRDefault="00725106" w:rsidP="006B1AB7">
            <w:pPr>
              <w:rPr>
                <w:rFonts w:ascii="Lato" w:hAnsi="Lato" w:cstheme="minorHAnsi"/>
                <w:b/>
                <w:bCs/>
                <w:sz w:val="24"/>
                <w:szCs w:val="24"/>
              </w:rPr>
            </w:pPr>
            <w:r>
              <w:rPr>
                <w:rFonts w:ascii="Lato" w:hAnsi="Lato" w:cstheme="minorHAnsi"/>
                <w:b/>
                <w:bCs/>
                <w:sz w:val="24"/>
                <w:szCs w:val="24"/>
              </w:rPr>
              <w:t>Reports From Facilities and Technology/Committees</w:t>
            </w:r>
          </w:p>
        </w:tc>
      </w:tr>
      <w:tr w:rsidR="0064373A" w:rsidRPr="005F5460" w14:paraId="5AE4050C" w14:textId="77777777" w:rsidTr="00AC7F31">
        <w:trPr>
          <w:trHeight w:val="1007"/>
        </w:trPr>
        <w:tc>
          <w:tcPr>
            <w:tcW w:w="4950" w:type="dxa"/>
            <w:tcBorders>
              <w:bottom w:val="single" w:sz="4" w:space="0" w:color="auto"/>
              <w:right w:val="single" w:sz="4" w:space="0" w:color="auto"/>
            </w:tcBorders>
          </w:tcPr>
          <w:p w14:paraId="75E279B3" w14:textId="039419CF" w:rsidR="0064373A" w:rsidRPr="008F7CF6" w:rsidRDefault="008F7CF6" w:rsidP="00725106">
            <w:pPr>
              <w:pStyle w:val="ListParagraph"/>
              <w:numPr>
                <w:ilvl w:val="0"/>
                <w:numId w:val="12"/>
              </w:numPr>
              <w:rPr>
                <w:rFonts w:ascii="Lato" w:hAnsi="Lato" w:cstheme="minorHAnsi"/>
                <w:b/>
                <w:color w:val="000000" w:themeColor="text1"/>
              </w:rPr>
            </w:pPr>
            <w:r w:rsidRPr="008F7CF6">
              <w:rPr>
                <w:rFonts w:ascii="Lato" w:hAnsi="Lato" w:cstheme="minorHAnsi"/>
                <w:b/>
                <w:color w:val="000000" w:themeColor="text1"/>
              </w:rPr>
              <w:t>Facilities Update – Robert Bagany</w:t>
            </w:r>
            <w:r w:rsidR="00844B27">
              <w:rPr>
                <w:rFonts w:ascii="Lato" w:hAnsi="Lato" w:cstheme="minorHAnsi"/>
                <w:b/>
                <w:color w:val="000000" w:themeColor="text1"/>
              </w:rPr>
              <w:t>: RDA Project Updates,</w:t>
            </w:r>
          </w:p>
          <w:p w14:paraId="499E880B" w14:textId="2A51EEA6" w:rsidR="008F7CF6" w:rsidRPr="00DF2947" w:rsidRDefault="00DF2947" w:rsidP="00DF2947">
            <w:pPr>
              <w:rPr>
                <w:rFonts w:ascii="Lato" w:hAnsi="Lato" w:cstheme="minorHAnsi"/>
                <w:b/>
                <w:color w:val="000000" w:themeColor="text1"/>
                <w:sz w:val="24"/>
                <w:szCs w:val="24"/>
              </w:rPr>
            </w:pPr>
            <w:r>
              <w:rPr>
                <w:rFonts w:ascii="Lato" w:hAnsi="Lato" w:cstheme="minorHAnsi"/>
                <w:bCs/>
                <w:color w:val="000000" w:themeColor="text1"/>
              </w:rPr>
              <w:t xml:space="preserve">                  </w:t>
            </w:r>
            <w:r w:rsidR="008F7CF6" w:rsidRPr="00DF2947">
              <w:rPr>
                <w:rFonts w:ascii="Lato" w:hAnsi="Lato" w:cstheme="minorHAnsi"/>
                <w:b/>
                <w:color w:val="000000" w:themeColor="text1"/>
                <w:sz w:val="24"/>
                <w:szCs w:val="24"/>
              </w:rPr>
              <w:t xml:space="preserve">Current </w:t>
            </w:r>
            <w:r w:rsidR="00844FC8">
              <w:rPr>
                <w:rFonts w:ascii="Lato" w:hAnsi="Lato" w:cstheme="minorHAnsi"/>
                <w:b/>
                <w:color w:val="000000" w:themeColor="text1"/>
                <w:sz w:val="24"/>
                <w:szCs w:val="24"/>
              </w:rPr>
              <w:t xml:space="preserve">Campus </w:t>
            </w:r>
            <w:r w:rsidR="008F7CF6" w:rsidRPr="00DF2947">
              <w:rPr>
                <w:rFonts w:ascii="Lato" w:hAnsi="Lato" w:cstheme="minorHAnsi"/>
                <w:b/>
                <w:color w:val="000000" w:themeColor="text1"/>
                <w:sz w:val="24"/>
                <w:szCs w:val="24"/>
              </w:rPr>
              <w:t>Project</w:t>
            </w:r>
            <w:r w:rsidR="00844FC8">
              <w:rPr>
                <w:rFonts w:ascii="Lato" w:hAnsi="Lato" w:cstheme="minorHAnsi"/>
                <w:b/>
                <w:color w:val="000000" w:themeColor="text1"/>
                <w:sz w:val="24"/>
                <w:szCs w:val="24"/>
              </w:rPr>
              <w:t xml:space="preserve"> Updates</w:t>
            </w:r>
            <w:r w:rsidRPr="00DF2947">
              <w:rPr>
                <w:rFonts w:ascii="Lato" w:hAnsi="Lato" w:cstheme="minorHAnsi"/>
                <w:b/>
                <w:color w:val="000000" w:themeColor="text1"/>
                <w:sz w:val="24"/>
                <w:szCs w:val="24"/>
              </w:rPr>
              <w:t>:</w:t>
            </w:r>
          </w:p>
          <w:p w14:paraId="4E60D57B" w14:textId="31A663AB" w:rsidR="00DF2947" w:rsidRPr="00DF2947" w:rsidRDefault="00DF2947" w:rsidP="00DF2947">
            <w:pPr>
              <w:pStyle w:val="ListParagraph"/>
              <w:numPr>
                <w:ilvl w:val="0"/>
                <w:numId w:val="28"/>
              </w:numPr>
              <w:rPr>
                <w:rFonts w:ascii="Lato" w:hAnsi="Lato" w:cstheme="minorHAnsi"/>
                <w:bCs/>
                <w:color w:val="000000" w:themeColor="text1"/>
              </w:rPr>
            </w:pPr>
            <w:r w:rsidRPr="00DF2947">
              <w:rPr>
                <w:rFonts w:ascii="Lato" w:hAnsi="Lato" w:cstheme="minorHAnsi"/>
                <w:bCs/>
                <w:color w:val="000000" w:themeColor="text1"/>
              </w:rPr>
              <w:t>HVAC/Filters</w:t>
            </w:r>
          </w:p>
          <w:p w14:paraId="73EAC17F" w14:textId="2BAFECBC" w:rsidR="00DF2947" w:rsidRPr="00DF2947" w:rsidRDefault="00DF2947" w:rsidP="00DF2947">
            <w:pPr>
              <w:pStyle w:val="ListParagraph"/>
              <w:numPr>
                <w:ilvl w:val="0"/>
                <w:numId w:val="28"/>
              </w:numPr>
              <w:rPr>
                <w:rFonts w:ascii="Lato" w:hAnsi="Lato" w:cstheme="minorHAnsi"/>
                <w:bCs/>
                <w:color w:val="000000" w:themeColor="text1"/>
              </w:rPr>
            </w:pPr>
            <w:r w:rsidRPr="00DF2947">
              <w:rPr>
                <w:rFonts w:ascii="Lato" w:hAnsi="Lato" w:cstheme="minorHAnsi"/>
                <w:bCs/>
                <w:color w:val="000000" w:themeColor="text1"/>
              </w:rPr>
              <w:t>Sanitary Item Dispensers in Bathrooms</w:t>
            </w:r>
          </w:p>
          <w:p w14:paraId="100E21F8" w14:textId="7DD3A9FC" w:rsidR="00DF2947" w:rsidRPr="00DF2947" w:rsidRDefault="00DF2947" w:rsidP="00DF2947">
            <w:pPr>
              <w:pStyle w:val="ListParagraph"/>
              <w:numPr>
                <w:ilvl w:val="0"/>
                <w:numId w:val="28"/>
              </w:numPr>
              <w:rPr>
                <w:rFonts w:ascii="Lato" w:hAnsi="Lato" w:cstheme="minorHAnsi"/>
                <w:bCs/>
                <w:color w:val="000000" w:themeColor="text1"/>
              </w:rPr>
            </w:pPr>
            <w:r w:rsidRPr="00DF2947">
              <w:rPr>
                <w:rFonts w:ascii="Lato" w:hAnsi="Lato" w:cstheme="minorHAnsi"/>
                <w:bCs/>
                <w:color w:val="000000" w:themeColor="text1"/>
              </w:rPr>
              <w:t>ELC (Furniture, Bldg. etc.)</w:t>
            </w:r>
          </w:p>
          <w:p w14:paraId="0F0F3BD9" w14:textId="55C84D02" w:rsidR="00DF2947" w:rsidRPr="00DF2947" w:rsidRDefault="00DF2947" w:rsidP="00DF2947">
            <w:pPr>
              <w:pStyle w:val="ListParagraph"/>
              <w:numPr>
                <w:ilvl w:val="0"/>
                <w:numId w:val="28"/>
              </w:numPr>
              <w:rPr>
                <w:rFonts w:ascii="Lato" w:hAnsi="Lato" w:cstheme="minorHAnsi"/>
                <w:bCs/>
                <w:color w:val="000000" w:themeColor="text1"/>
              </w:rPr>
            </w:pPr>
            <w:r w:rsidRPr="00DF2947">
              <w:rPr>
                <w:rFonts w:ascii="Lato" w:hAnsi="Lato" w:cstheme="minorHAnsi"/>
                <w:bCs/>
                <w:color w:val="000000" w:themeColor="text1"/>
              </w:rPr>
              <w:t>MESA Center - Furniture Carpet                          Paving Projects - Asphalt and Sidewalk repairs</w:t>
            </w:r>
          </w:p>
          <w:p w14:paraId="5677A8F5" w14:textId="4729637F" w:rsidR="00DF2947" w:rsidRPr="00DF2947" w:rsidRDefault="00DF2947" w:rsidP="00DF2947">
            <w:pPr>
              <w:pStyle w:val="ListParagraph"/>
              <w:numPr>
                <w:ilvl w:val="0"/>
                <w:numId w:val="28"/>
              </w:numPr>
              <w:rPr>
                <w:rFonts w:ascii="Lato" w:hAnsi="Lato" w:cstheme="minorHAnsi"/>
                <w:bCs/>
                <w:color w:val="000000" w:themeColor="text1"/>
              </w:rPr>
            </w:pPr>
            <w:r w:rsidRPr="00DF2947">
              <w:rPr>
                <w:rFonts w:ascii="Lato" w:hAnsi="Lato" w:cstheme="minorHAnsi"/>
                <w:bCs/>
                <w:color w:val="000000" w:themeColor="text1"/>
              </w:rPr>
              <w:t>Native Garden</w:t>
            </w:r>
          </w:p>
          <w:p w14:paraId="5CBCE6CC" w14:textId="4B1FC5FD" w:rsidR="00DF2947" w:rsidRPr="00DF2947" w:rsidRDefault="00DF2947" w:rsidP="00DF2947">
            <w:pPr>
              <w:pStyle w:val="ListParagraph"/>
              <w:numPr>
                <w:ilvl w:val="0"/>
                <w:numId w:val="28"/>
              </w:numPr>
              <w:rPr>
                <w:rFonts w:ascii="Lato" w:hAnsi="Lato" w:cstheme="minorHAnsi"/>
                <w:bCs/>
                <w:color w:val="000000" w:themeColor="text1"/>
              </w:rPr>
            </w:pPr>
            <w:r w:rsidRPr="00DF2947">
              <w:rPr>
                <w:rFonts w:ascii="Lato" w:hAnsi="Lato" w:cstheme="minorHAnsi"/>
                <w:bCs/>
                <w:color w:val="000000" w:themeColor="text1"/>
              </w:rPr>
              <w:t>Greenhouse near Science Bldg.</w:t>
            </w:r>
          </w:p>
          <w:p w14:paraId="694A567E" w14:textId="13E5AA65" w:rsidR="00DF2947" w:rsidRPr="00DF2947" w:rsidRDefault="00DF2947" w:rsidP="00DF2947">
            <w:pPr>
              <w:pStyle w:val="ListParagraph"/>
              <w:numPr>
                <w:ilvl w:val="0"/>
                <w:numId w:val="28"/>
              </w:numPr>
              <w:rPr>
                <w:rFonts w:ascii="Lato" w:hAnsi="Lato" w:cstheme="minorHAnsi"/>
                <w:bCs/>
                <w:color w:val="000000" w:themeColor="text1"/>
              </w:rPr>
            </w:pPr>
            <w:r w:rsidRPr="00DF2947">
              <w:rPr>
                <w:rFonts w:ascii="Lato" w:hAnsi="Lato" w:cstheme="minorHAnsi"/>
                <w:bCs/>
                <w:color w:val="000000" w:themeColor="text1"/>
              </w:rPr>
              <w:t>Tree Trimming</w:t>
            </w:r>
          </w:p>
          <w:p w14:paraId="4FAEE89A" w14:textId="52EEECEF" w:rsidR="00DF2947" w:rsidRDefault="00DF2947" w:rsidP="00DF2947">
            <w:pPr>
              <w:pStyle w:val="ListParagraph"/>
              <w:ind w:left="1440"/>
              <w:rPr>
                <w:rFonts w:ascii="Lato" w:hAnsi="Lato" w:cstheme="minorHAnsi"/>
                <w:bCs/>
                <w:color w:val="000000" w:themeColor="text1"/>
              </w:rPr>
            </w:pPr>
          </w:p>
        </w:tc>
        <w:tc>
          <w:tcPr>
            <w:tcW w:w="5940" w:type="dxa"/>
            <w:tcBorders>
              <w:top w:val="single" w:sz="4" w:space="0" w:color="auto"/>
              <w:left w:val="single" w:sz="4" w:space="0" w:color="auto"/>
              <w:bottom w:val="single" w:sz="4" w:space="0" w:color="auto"/>
              <w:right w:val="single" w:sz="4" w:space="0" w:color="auto"/>
            </w:tcBorders>
          </w:tcPr>
          <w:p w14:paraId="121B0AA1" w14:textId="77777777" w:rsidR="001833DE" w:rsidRPr="001833DE" w:rsidRDefault="001833DE" w:rsidP="001833DE">
            <w:pPr>
              <w:rPr>
                <w:rFonts w:ascii="Lato" w:hAnsi="Lato" w:cstheme="minorHAnsi"/>
                <w:sz w:val="24"/>
                <w:szCs w:val="24"/>
              </w:rPr>
            </w:pPr>
            <w:r w:rsidRPr="001833DE">
              <w:rPr>
                <w:rFonts w:ascii="Lato" w:hAnsi="Lato" w:cstheme="minorHAnsi"/>
                <w:b/>
                <w:bCs/>
                <w:sz w:val="24"/>
                <w:szCs w:val="24"/>
              </w:rPr>
              <w:t>Facilities Update:</w:t>
            </w:r>
            <w:r w:rsidRPr="001833DE">
              <w:rPr>
                <w:rFonts w:ascii="Lato" w:hAnsi="Lato" w:cstheme="minorHAnsi"/>
                <w:sz w:val="24"/>
                <w:szCs w:val="24"/>
              </w:rPr>
              <w:br/>
              <w:t>Updates included multiple campus projects such as HVAC and filter improvements, bathroom sanitary dispensers, ELC and MESA furniture upgrades, paving and sidewalk repairs, a Native Garden, greenhouse development, and tree trimming in parking lots 1–6.</w:t>
            </w:r>
            <w:r w:rsidRPr="001833DE">
              <w:rPr>
                <w:rFonts w:ascii="Lato" w:hAnsi="Lato" w:cstheme="minorHAnsi"/>
                <w:sz w:val="24"/>
                <w:szCs w:val="24"/>
              </w:rPr>
              <w:br/>
              <w:t>Additional discussion covered:</w:t>
            </w:r>
          </w:p>
          <w:p w14:paraId="32737285" w14:textId="77777777" w:rsidR="001833DE" w:rsidRPr="001833DE" w:rsidRDefault="001833DE" w:rsidP="001833DE">
            <w:pPr>
              <w:numPr>
                <w:ilvl w:val="0"/>
                <w:numId w:val="31"/>
              </w:numPr>
              <w:rPr>
                <w:rFonts w:ascii="Lato" w:hAnsi="Lato" w:cstheme="minorHAnsi"/>
                <w:sz w:val="24"/>
                <w:szCs w:val="24"/>
              </w:rPr>
            </w:pPr>
            <w:r w:rsidRPr="001833DE">
              <w:rPr>
                <w:rFonts w:ascii="Lato" w:hAnsi="Lato" w:cstheme="minorHAnsi"/>
                <w:sz w:val="24"/>
                <w:szCs w:val="24"/>
              </w:rPr>
              <w:t>A Basic Needs Center project beginning January 13.</w:t>
            </w:r>
          </w:p>
          <w:p w14:paraId="11FD1C5B" w14:textId="77777777" w:rsidR="001833DE" w:rsidRPr="001833DE" w:rsidRDefault="001833DE" w:rsidP="001833DE">
            <w:pPr>
              <w:numPr>
                <w:ilvl w:val="0"/>
                <w:numId w:val="31"/>
              </w:numPr>
              <w:rPr>
                <w:rFonts w:ascii="Lato" w:hAnsi="Lato" w:cstheme="minorHAnsi"/>
                <w:sz w:val="24"/>
                <w:szCs w:val="24"/>
              </w:rPr>
            </w:pPr>
            <w:r w:rsidRPr="001833DE">
              <w:rPr>
                <w:rFonts w:ascii="Lato" w:hAnsi="Lato" w:cstheme="minorHAnsi"/>
                <w:sz w:val="24"/>
                <w:szCs w:val="24"/>
              </w:rPr>
              <w:t>Concerns related to the AA Building kitchen and food service permitting requirements.</w:t>
            </w:r>
          </w:p>
          <w:p w14:paraId="36357FD6" w14:textId="77777777" w:rsidR="001833DE" w:rsidRPr="001833DE" w:rsidRDefault="001833DE" w:rsidP="001833DE">
            <w:pPr>
              <w:numPr>
                <w:ilvl w:val="0"/>
                <w:numId w:val="31"/>
              </w:numPr>
              <w:rPr>
                <w:rFonts w:ascii="Lato" w:hAnsi="Lato" w:cstheme="minorHAnsi"/>
                <w:sz w:val="24"/>
                <w:szCs w:val="24"/>
              </w:rPr>
            </w:pPr>
            <w:r w:rsidRPr="001833DE">
              <w:rPr>
                <w:rFonts w:ascii="Lato" w:hAnsi="Lato" w:cstheme="minorHAnsi"/>
                <w:sz w:val="24"/>
                <w:szCs w:val="24"/>
              </w:rPr>
              <w:t xml:space="preserve">RDA projects, including a new scoreboard, library lighting/HVAC upgrades, and automotive facility renovations requiring additional funding. </w:t>
            </w:r>
          </w:p>
          <w:p w14:paraId="041E4E37" w14:textId="63AD802C" w:rsidR="006A33D7" w:rsidRPr="00C30BAB" w:rsidRDefault="006A33D7" w:rsidP="001833DE">
            <w:pPr>
              <w:rPr>
                <w:rFonts w:ascii="Lato" w:hAnsi="Lato" w:cstheme="minorHAnsi"/>
                <w:sz w:val="24"/>
                <w:szCs w:val="24"/>
              </w:rPr>
            </w:pPr>
          </w:p>
        </w:tc>
        <w:tc>
          <w:tcPr>
            <w:tcW w:w="3780" w:type="dxa"/>
            <w:tcBorders>
              <w:left w:val="single" w:sz="4" w:space="0" w:color="auto"/>
              <w:bottom w:val="single" w:sz="4" w:space="0" w:color="auto"/>
            </w:tcBorders>
          </w:tcPr>
          <w:p w14:paraId="75A3C463" w14:textId="5276A67A" w:rsidR="001833DE" w:rsidRPr="001833DE" w:rsidRDefault="001833DE" w:rsidP="001833DE">
            <w:pPr>
              <w:pStyle w:val="ListParagraph"/>
              <w:numPr>
                <w:ilvl w:val="0"/>
                <w:numId w:val="31"/>
              </w:numPr>
              <w:rPr>
                <w:rFonts w:ascii="Lato" w:hAnsi="Lato" w:cstheme="minorHAnsi"/>
              </w:rPr>
            </w:pPr>
            <w:r w:rsidRPr="001833DE">
              <w:rPr>
                <w:rFonts w:ascii="Lato" w:hAnsi="Lato" w:cstheme="minorHAnsi"/>
              </w:rPr>
              <w:t xml:space="preserve">  Facilities to notify campus of finalized sidewalk project dates.</w:t>
            </w:r>
          </w:p>
          <w:p w14:paraId="26B2097F" w14:textId="603682FE" w:rsidR="001833DE" w:rsidRPr="001833DE" w:rsidRDefault="001833DE" w:rsidP="001833DE">
            <w:pPr>
              <w:pStyle w:val="ListParagraph"/>
              <w:numPr>
                <w:ilvl w:val="0"/>
                <w:numId w:val="31"/>
              </w:numPr>
              <w:rPr>
                <w:rFonts w:ascii="Lato" w:hAnsi="Lato" w:cstheme="minorHAnsi"/>
              </w:rPr>
            </w:pPr>
            <w:r w:rsidRPr="001833DE">
              <w:rPr>
                <w:rFonts w:ascii="Lato" w:hAnsi="Lato" w:cstheme="minorHAnsi"/>
              </w:rPr>
              <w:t xml:space="preserve">  Chair to coordinate with Middle College High School leadership regarding food service plans and potential student displacement.</w:t>
            </w:r>
          </w:p>
          <w:p w14:paraId="19AB4789" w14:textId="14394F4C" w:rsidR="0064373A" w:rsidRPr="007322DB" w:rsidRDefault="0064373A" w:rsidP="00844FC8">
            <w:pPr>
              <w:rPr>
                <w:rFonts w:ascii="Lato" w:hAnsi="Lato" w:cstheme="minorHAnsi"/>
                <w:sz w:val="24"/>
                <w:szCs w:val="24"/>
              </w:rPr>
            </w:pPr>
          </w:p>
        </w:tc>
      </w:tr>
      <w:tr w:rsidR="00AD6256" w:rsidRPr="005F5460" w14:paraId="311C1745" w14:textId="77777777" w:rsidTr="00AC7F31">
        <w:trPr>
          <w:trHeight w:val="1007"/>
        </w:trPr>
        <w:tc>
          <w:tcPr>
            <w:tcW w:w="4950" w:type="dxa"/>
            <w:tcBorders>
              <w:bottom w:val="single" w:sz="4" w:space="0" w:color="auto"/>
              <w:right w:val="single" w:sz="4" w:space="0" w:color="auto"/>
            </w:tcBorders>
          </w:tcPr>
          <w:p w14:paraId="0EDA7A7D" w14:textId="5A994C72" w:rsidR="00AD6256" w:rsidRDefault="00725106" w:rsidP="00725106">
            <w:pPr>
              <w:pStyle w:val="ListParagraph"/>
              <w:numPr>
                <w:ilvl w:val="0"/>
                <w:numId w:val="12"/>
              </w:numPr>
              <w:rPr>
                <w:rFonts w:ascii="Lato" w:hAnsi="Lato" w:cstheme="minorHAnsi"/>
                <w:bCs/>
                <w:color w:val="000000" w:themeColor="text1"/>
              </w:rPr>
            </w:pPr>
            <w:r>
              <w:rPr>
                <w:rFonts w:ascii="Lato" w:hAnsi="Lato" w:cstheme="minorHAnsi"/>
                <w:b/>
                <w:color w:val="000000" w:themeColor="text1"/>
              </w:rPr>
              <w:t xml:space="preserve">Technology </w:t>
            </w:r>
            <w:r w:rsidR="00DF2947">
              <w:rPr>
                <w:rFonts w:ascii="Lato" w:hAnsi="Lato" w:cstheme="minorHAnsi"/>
                <w:b/>
                <w:color w:val="000000" w:themeColor="text1"/>
              </w:rPr>
              <w:t>Update –</w:t>
            </w:r>
            <w:r w:rsidR="008F7CF6">
              <w:rPr>
                <w:rFonts w:ascii="Lato" w:hAnsi="Lato" w:cstheme="minorHAnsi"/>
                <w:b/>
                <w:color w:val="000000" w:themeColor="text1"/>
              </w:rPr>
              <w:t xml:space="preserve"> Jaina Eyestone</w:t>
            </w:r>
          </w:p>
        </w:tc>
        <w:tc>
          <w:tcPr>
            <w:tcW w:w="5940" w:type="dxa"/>
            <w:tcBorders>
              <w:top w:val="single" w:sz="4" w:space="0" w:color="auto"/>
              <w:left w:val="single" w:sz="4" w:space="0" w:color="auto"/>
              <w:bottom w:val="single" w:sz="4" w:space="0" w:color="auto"/>
              <w:right w:val="single" w:sz="4" w:space="0" w:color="auto"/>
            </w:tcBorders>
          </w:tcPr>
          <w:p w14:paraId="6E99D770" w14:textId="159B6694" w:rsidR="004A09DD" w:rsidRPr="001C3870" w:rsidRDefault="001833DE" w:rsidP="001C3870">
            <w:pPr>
              <w:rPr>
                <w:rFonts w:ascii="Lato" w:hAnsi="Lato" w:cstheme="minorHAnsi"/>
                <w:sz w:val="24"/>
                <w:szCs w:val="24"/>
              </w:rPr>
            </w:pPr>
            <w:r w:rsidRPr="001833DE">
              <w:rPr>
                <w:rFonts w:ascii="Lato" w:hAnsi="Lato" w:cstheme="minorHAnsi"/>
                <w:sz w:val="24"/>
                <w:szCs w:val="24"/>
              </w:rPr>
              <w:t>Planned replacement of the WAN network infrastructure during winter break will temporarily impact on-campus connectivity (remote access unaffected). Computer lab upgrades and Windows 10 updates are ongoing.</w:t>
            </w:r>
          </w:p>
        </w:tc>
        <w:tc>
          <w:tcPr>
            <w:tcW w:w="3780" w:type="dxa"/>
            <w:tcBorders>
              <w:left w:val="single" w:sz="4" w:space="0" w:color="auto"/>
              <w:bottom w:val="single" w:sz="4" w:space="0" w:color="auto"/>
            </w:tcBorders>
          </w:tcPr>
          <w:p w14:paraId="1EEACF36" w14:textId="0F4FAFDE" w:rsidR="00AD6256" w:rsidRPr="006B25AF" w:rsidRDefault="004315F4" w:rsidP="00C30BAB">
            <w:pPr>
              <w:rPr>
                <w:rFonts w:ascii="Lato" w:hAnsi="Lato" w:cstheme="minorHAnsi"/>
                <w:sz w:val="24"/>
                <w:szCs w:val="24"/>
              </w:rPr>
            </w:pPr>
            <w:r>
              <w:rPr>
                <w:rFonts w:ascii="Lato" w:hAnsi="Lato" w:cstheme="minorHAnsi"/>
                <w:sz w:val="24"/>
                <w:szCs w:val="24"/>
              </w:rPr>
              <w:t>No action required.</w:t>
            </w:r>
          </w:p>
        </w:tc>
      </w:tr>
      <w:tr w:rsidR="006A33D7" w:rsidRPr="005F5460" w14:paraId="442AECB3" w14:textId="77777777" w:rsidTr="00AC7F31">
        <w:trPr>
          <w:trHeight w:val="1007"/>
        </w:trPr>
        <w:tc>
          <w:tcPr>
            <w:tcW w:w="4950" w:type="dxa"/>
            <w:tcBorders>
              <w:bottom w:val="single" w:sz="4" w:space="0" w:color="auto"/>
              <w:right w:val="single" w:sz="4" w:space="0" w:color="auto"/>
            </w:tcBorders>
          </w:tcPr>
          <w:p w14:paraId="623CAFDB" w14:textId="364908FC" w:rsidR="006A33D7" w:rsidRDefault="008F7CF6" w:rsidP="00725106">
            <w:pPr>
              <w:pStyle w:val="ListParagraph"/>
              <w:numPr>
                <w:ilvl w:val="0"/>
                <w:numId w:val="12"/>
              </w:numPr>
              <w:rPr>
                <w:rFonts w:ascii="Lato" w:hAnsi="Lato" w:cstheme="minorHAnsi"/>
                <w:bCs/>
                <w:color w:val="000000" w:themeColor="text1"/>
              </w:rPr>
            </w:pPr>
            <w:r>
              <w:rPr>
                <w:rFonts w:ascii="Lato" w:hAnsi="Lato" w:cstheme="minorHAnsi"/>
                <w:b/>
                <w:color w:val="000000" w:themeColor="text1"/>
              </w:rPr>
              <w:lastRenderedPageBreak/>
              <w:t>Report from Safety Committee Meeting</w:t>
            </w:r>
            <w:r w:rsidR="004653EF">
              <w:rPr>
                <w:rFonts w:ascii="Lato" w:hAnsi="Lato" w:cstheme="minorHAnsi"/>
                <w:b/>
                <w:color w:val="000000" w:themeColor="text1"/>
              </w:rPr>
              <w:t xml:space="preserve"> – Victoria Menzies</w:t>
            </w:r>
          </w:p>
        </w:tc>
        <w:tc>
          <w:tcPr>
            <w:tcW w:w="5940" w:type="dxa"/>
            <w:tcBorders>
              <w:top w:val="single" w:sz="4" w:space="0" w:color="auto"/>
              <w:left w:val="single" w:sz="4" w:space="0" w:color="auto"/>
              <w:bottom w:val="single" w:sz="4" w:space="0" w:color="auto"/>
              <w:right w:val="single" w:sz="4" w:space="0" w:color="auto"/>
            </w:tcBorders>
          </w:tcPr>
          <w:p w14:paraId="4D334AE9" w14:textId="6FD9B12B" w:rsidR="006A33D7" w:rsidRPr="004972FA" w:rsidRDefault="00433129" w:rsidP="004972FA">
            <w:pPr>
              <w:rPr>
                <w:rFonts w:ascii="Lato" w:hAnsi="Lato" w:cstheme="minorHAnsi"/>
              </w:rPr>
            </w:pPr>
            <w:r w:rsidRPr="00433129">
              <w:rPr>
                <w:rFonts w:ascii="Lato" w:hAnsi="Lato" w:cstheme="minorHAnsi"/>
                <w:sz w:val="24"/>
                <w:szCs w:val="24"/>
              </w:rPr>
              <w:t>The Safety Committee reported progress in recruiting new safety monitors, with Moses confirming additional training sessions planned for February that will include CPR and AED certification, while the committee also discussed the need to clarify roles and responsibilities, particularly regarding emergency equipment oversight and building maps.</w:t>
            </w:r>
          </w:p>
        </w:tc>
        <w:tc>
          <w:tcPr>
            <w:tcW w:w="3780" w:type="dxa"/>
            <w:tcBorders>
              <w:left w:val="single" w:sz="4" w:space="0" w:color="auto"/>
              <w:bottom w:val="single" w:sz="4" w:space="0" w:color="auto"/>
            </w:tcBorders>
          </w:tcPr>
          <w:p w14:paraId="43CDAB21" w14:textId="0E7E629D" w:rsidR="006A33D7" w:rsidRPr="001833DE" w:rsidRDefault="001833DE" w:rsidP="001833DE">
            <w:pPr>
              <w:pStyle w:val="ListParagraph"/>
              <w:numPr>
                <w:ilvl w:val="0"/>
                <w:numId w:val="31"/>
              </w:numPr>
              <w:rPr>
                <w:rFonts w:ascii="Lato" w:hAnsi="Lato" w:cstheme="minorHAnsi"/>
                <w:sz w:val="20"/>
                <w:szCs w:val="20"/>
              </w:rPr>
            </w:pPr>
            <w:r w:rsidRPr="001833DE">
              <w:rPr>
                <w:rFonts w:ascii="Lato" w:hAnsi="Lato" w:cstheme="minorHAnsi"/>
              </w:rPr>
              <w:t>Coordination meetings to be scheduled regarding CPR/AED training and safety role clarification.</w:t>
            </w:r>
          </w:p>
        </w:tc>
      </w:tr>
      <w:tr w:rsidR="004653EF" w:rsidRPr="005F5460" w14:paraId="4512EEDE" w14:textId="77777777" w:rsidTr="00AC7F31">
        <w:trPr>
          <w:trHeight w:val="1007"/>
        </w:trPr>
        <w:tc>
          <w:tcPr>
            <w:tcW w:w="4950" w:type="dxa"/>
            <w:tcBorders>
              <w:bottom w:val="single" w:sz="4" w:space="0" w:color="auto"/>
              <w:right w:val="single" w:sz="4" w:space="0" w:color="auto"/>
            </w:tcBorders>
          </w:tcPr>
          <w:p w14:paraId="787AF774" w14:textId="2B465513" w:rsidR="004653EF" w:rsidRDefault="004653EF" w:rsidP="00725106">
            <w:pPr>
              <w:pStyle w:val="ListParagraph"/>
              <w:numPr>
                <w:ilvl w:val="0"/>
                <w:numId w:val="12"/>
              </w:numPr>
              <w:rPr>
                <w:rFonts w:ascii="Lato" w:hAnsi="Lato" w:cstheme="minorHAnsi"/>
                <w:b/>
                <w:color w:val="000000" w:themeColor="text1"/>
              </w:rPr>
            </w:pPr>
            <w:r>
              <w:rPr>
                <w:rFonts w:ascii="Lato" w:hAnsi="Lato" w:cstheme="minorHAnsi"/>
                <w:b/>
                <w:color w:val="000000" w:themeColor="text1"/>
              </w:rPr>
              <w:t>Report from Sustainability Committee Meeting – Robert Bagany</w:t>
            </w:r>
          </w:p>
        </w:tc>
        <w:tc>
          <w:tcPr>
            <w:tcW w:w="5940" w:type="dxa"/>
            <w:tcBorders>
              <w:top w:val="single" w:sz="4" w:space="0" w:color="auto"/>
              <w:left w:val="single" w:sz="4" w:space="0" w:color="auto"/>
              <w:bottom w:val="single" w:sz="4" w:space="0" w:color="auto"/>
              <w:right w:val="single" w:sz="4" w:space="0" w:color="auto"/>
            </w:tcBorders>
          </w:tcPr>
          <w:p w14:paraId="2074151A" w14:textId="6F3FFB23" w:rsidR="004653EF" w:rsidRPr="001C3870" w:rsidRDefault="00433129" w:rsidP="001C3870">
            <w:pPr>
              <w:rPr>
                <w:rFonts w:ascii="Lato" w:hAnsi="Lato" w:cstheme="minorHAnsi"/>
                <w:sz w:val="24"/>
                <w:szCs w:val="24"/>
              </w:rPr>
            </w:pPr>
            <w:r w:rsidRPr="00433129">
              <w:rPr>
                <w:rFonts w:ascii="Lato" w:hAnsi="Lato" w:cstheme="minorHAnsi"/>
                <w:sz w:val="24"/>
                <w:szCs w:val="24"/>
              </w:rPr>
              <w:t>The Sustainability Committee discussed Earth Day planning for next April and the need for more ASU member participation, while Robert reported that EV chargers in parking lot 9 have been restored with only one remaining non-functional.</w:t>
            </w:r>
          </w:p>
        </w:tc>
        <w:tc>
          <w:tcPr>
            <w:tcW w:w="3780" w:type="dxa"/>
            <w:tcBorders>
              <w:left w:val="single" w:sz="4" w:space="0" w:color="auto"/>
              <w:bottom w:val="single" w:sz="4" w:space="0" w:color="auto"/>
            </w:tcBorders>
          </w:tcPr>
          <w:p w14:paraId="205A58F2" w14:textId="3A2B1204" w:rsidR="004653EF" w:rsidRPr="00893B70" w:rsidRDefault="004653EF" w:rsidP="00C30BAB">
            <w:pPr>
              <w:rPr>
                <w:rFonts w:ascii="Lato" w:hAnsi="Lato" w:cstheme="minorHAnsi"/>
                <w:sz w:val="24"/>
                <w:szCs w:val="24"/>
              </w:rPr>
            </w:pPr>
          </w:p>
        </w:tc>
      </w:tr>
      <w:tr w:rsidR="006A33D7" w:rsidRPr="005F5460" w14:paraId="2EB5305D" w14:textId="77777777">
        <w:trPr>
          <w:trHeight w:val="1007"/>
        </w:trPr>
        <w:tc>
          <w:tcPr>
            <w:tcW w:w="4950" w:type="dxa"/>
          </w:tcPr>
          <w:p w14:paraId="73375F48" w14:textId="0E6D9C4B" w:rsidR="006A33D7" w:rsidRPr="004653EF" w:rsidRDefault="006A33D7" w:rsidP="00725106">
            <w:pPr>
              <w:pStyle w:val="ListParagraph"/>
              <w:numPr>
                <w:ilvl w:val="0"/>
                <w:numId w:val="12"/>
              </w:numPr>
              <w:rPr>
                <w:rFonts w:ascii="Lato" w:hAnsi="Lato" w:cstheme="minorHAnsi"/>
                <w:b/>
                <w:color w:val="000000" w:themeColor="text1"/>
              </w:rPr>
            </w:pPr>
            <w:r w:rsidRPr="004653EF">
              <w:rPr>
                <w:rFonts w:ascii="Lato" w:hAnsi="Lato" w:cstheme="minorHAnsi"/>
                <w:b/>
                <w:color w:val="000000" w:themeColor="text1"/>
              </w:rPr>
              <w:t>Adjournment</w:t>
            </w:r>
          </w:p>
        </w:tc>
        <w:tc>
          <w:tcPr>
            <w:tcW w:w="5940" w:type="dxa"/>
          </w:tcPr>
          <w:p w14:paraId="2E4F3742" w14:textId="602C2654" w:rsidR="006A33D7" w:rsidRPr="004653EF" w:rsidRDefault="00F67F6C" w:rsidP="006A33D7">
            <w:pPr>
              <w:rPr>
                <w:rFonts w:ascii="Lato" w:hAnsi="Lato" w:cstheme="minorHAnsi"/>
                <w:sz w:val="24"/>
                <w:szCs w:val="24"/>
              </w:rPr>
            </w:pPr>
            <w:r>
              <w:rPr>
                <w:rFonts w:ascii="Lato" w:hAnsi="Lato" w:cstheme="minorHAnsi"/>
                <w:sz w:val="24"/>
                <w:szCs w:val="24"/>
              </w:rPr>
              <w:t xml:space="preserve">Next meeting </w:t>
            </w:r>
            <w:r w:rsidR="0098455B">
              <w:rPr>
                <w:rFonts w:ascii="Lato" w:hAnsi="Lato" w:cstheme="minorHAnsi"/>
                <w:sz w:val="24"/>
                <w:szCs w:val="24"/>
              </w:rPr>
              <w:t xml:space="preserve">will be held on Wednesday, </w:t>
            </w:r>
            <w:r w:rsidR="00844FC8">
              <w:rPr>
                <w:rFonts w:ascii="Lato" w:hAnsi="Lato" w:cstheme="minorHAnsi"/>
                <w:sz w:val="24"/>
                <w:szCs w:val="24"/>
              </w:rPr>
              <w:t>February 11</w:t>
            </w:r>
            <w:r w:rsidR="0098455B">
              <w:rPr>
                <w:rFonts w:ascii="Lato" w:hAnsi="Lato" w:cstheme="minorHAnsi"/>
                <w:sz w:val="24"/>
                <w:szCs w:val="24"/>
              </w:rPr>
              <w:t xml:space="preserve">, </w:t>
            </w:r>
            <w:proofErr w:type="gramStart"/>
            <w:r w:rsidR="0098455B">
              <w:rPr>
                <w:rFonts w:ascii="Lato" w:hAnsi="Lato" w:cstheme="minorHAnsi"/>
                <w:sz w:val="24"/>
                <w:szCs w:val="24"/>
              </w:rPr>
              <w:t>202</w:t>
            </w:r>
            <w:r w:rsidR="00844FC8">
              <w:rPr>
                <w:rFonts w:ascii="Lato" w:hAnsi="Lato" w:cstheme="minorHAnsi"/>
                <w:sz w:val="24"/>
                <w:szCs w:val="24"/>
              </w:rPr>
              <w:t>6</w:t>
            </w:r>
            <w:proofErr w:type="gramEnd"/>
            <w:r w:rsidR="0098455B">
              <w:rPr>
                <w:rFonts w:ascii="Lato" w:hAnsi="Lato" w:cstheme="minorHAnsi"/>
                <w:sz w:val="24"/>
                <w:szCs w:val="24"/>
              </w:rPr>
              <w:t xml:space="preserve"> at 2:00 p.m.</w:t>
            </w:r>
          </w:p>
        </w:tc>
        <w:tc>
          <w:tcPr>
            <w:tcW w:w="3780" w:type="dxa"/>
          </w:tcPr>
          <w:p w14:paraId="30079A3F" w14:textId="215F0948" w:rsidR="006A33D7" w:rsidRPr="006B25AF" w:rsidRDefault="006A33D7" w:rsidP="006A33D7">
            <w:pPr>
              <w:rPr>
                <w:rFonts w:ascii="Lato" w:hAnsi="Lato" w:cstheme="minorHAnsi"/>
                <w:sz w:val="24"/>
                <w:szCs w:val="24"/>
              </w:rPr>
            </w:pPr>
          </w:p>
        </w:tc>
      </w:tr>
    </w:tbl>
    <w:p w14:paraId="36CB12D1" w14:textId="77777777" w:rsidR="0043604D" w:rsidRPr="005F5460" w:rsidRDefault="0043604D" w:rsidP="000F1377">
      <w:pPr>
        <w:rPr>
          <w:rFonts w:cstheme="minorHAnsi"/>
          <w:sz w:val="24"/>
          <w:szCs w:val="24"/>
        </w:rPr>
      </w:pPr>
    </w:p>
    <w:sectPr w:rsidR="0043604D" w:rsidRPr="005F5460" w:rsidSect="006329CD">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630" w:bottom="9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01C3C" w14:textId="77777777" w:rsidR="00647A52" w:rsidRDefault="00647A52">
      <w:pPr>
        <w:spacing w:after="0" w:line="240" w:lineRule="auto"/>
      </w:pPr>
      <w:r>
        <w:separator/>
      </w:r>
    </w:p>
  </w:endnote>
  <w:endnote w:type="continuationSeparator" w:id="0">
    <w:p w14:paraId="08DD56D0" w14:textId="77777777" w:rsidR="00647A52" w:rsidRDefault="00647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625B" w14:textId="77777777" w:rsidR="0043604D" w:rsidRDefault="00436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96E3" w14:textId="77777777" w:rsidR="0043604D" w:rsidRDefault="00436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7B75" w14:textId="77777777" w:rsidR="0043604D" w:rsidRDefault="00436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E0787" w14:textId="77777777" w:rsidR="00647A52" w:rsidRDefault="00647A52">
      <w:pPr>
        <w:spacing w:after="0" w:line="240" w:lineRule="auto"/>
      </w:pPr>
      <w:r>
        <w:separator/>
      </w:r>
    </w:p>
  </w:footnote>
  <w:footnote w:type="continuationSeparator" w:id="0">
    <w:p w14:paraId="54E6D338" w14:textId="77777777" w:rsidR="00647A52" w:rsidRDefault="00647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A04F" w14:textId="77777777" w:rsidR="0043604D" w:rsidRDefault="00436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8D38" w14:textId="77777777" w:rsidR="0043604D" w:rsidRDefault="00436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6144" w14:textId="77777777" w:rsidR="0043604D" w:rsidRDefault="00436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450F"/>
    <w:multiLevelType w:val="hybridMultilevel"/>
    <w:tmpl w:val="8ED404D0"/>
    <w:lvl w:ilvl="0" w:tplc="72769F8E">
      <w:numFmt w:val="bullet"/>
      <w:lvlText w:val=""/>
      <w:lvlJc w:val="left"/>
      <w:pPr>
        <w:ind w:left="420" w:hanging="360"/>
      </w:pPr>
      <w:rPr>
        <w:rFonts w:ascii="Symbol" w:eastAsia="Times New Roman" w:hAnsi="Symbol"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B112F0B"/>
    <w:multiLevelType w:val="hybridMultilevel"/>
    <w:tmpl w:val="6D6402A0"/>
    <w:lvl w:ilvl="0" w:tplc="EAD805D0">
      <w:start w:val="9"/>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B04FC"/>
    <w:multiLevelType w:val="hybridMultilevel"/>
    <w:tmpl w:val="E3DAC76C"/>
    <w:lvl w:ilvl="0" w:tplc="3D66C7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4730C7"/>
    <w:multiLevelType w:val="hybridMultilevel"/>
    <w:tmpl w:val="E0B4D92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B0E89"/>
    <w:multiLevelType w:val="hybridMultilevel"/>
    <w:tmpl w:val="D2663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97B62"/>
    <w:multiLevelType w:val="hybridMultilevel"/>
    <w:tmpl w:val="7C52DEE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6" w15:restartNumberingAfterBreak="0">
    <w:nsid w:val="1B775350"/>
    <w:multiLevelType w:val="hybridMultilevel"/>
    <w:tmpl w:val="E3E8D0A0"/>
    <w:lvl w:ilvl="0" w:tplc="41FA63A8">
      <w:start w:val="1"/>
      <w:numFmt w:val="upperRoman"/>
      <w:lvlText w:val="%1."/>
      <w:lvlJc w:val="left"/>
      <w:pPr>
        <w:ind w:left="1080" w:hanging="720"/>
      </w:pPr>
      <w:rPr>
        <w:rFonts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E50BC"/>
    <w:multiLevelType w:val="hybridMultilevel"/>
    <w:tmpl w:val="57BE7696"/>
    <w:lvl w:ilvl="0" w:tplc="352C29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A17352"/>
    <w:multiLevelType w:val="hybridMultilevel"/>
    <w:tmpl w:val="CBDA05CE"/>
    <w:lvl w:ilvl="0" w:tplc="5C4C578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61717"/>
    <w:multiLevelType w:val="hybridMultilevel"/>
    <w:tmpl w:val="B82AC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E6ECF"/>
    <w:multiLevelType w:val="hybridMultilevel"/>
    <w:tmpl w:val="A5344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D22D0"/>
    <w:multiLevelType w:val="hybridMultilevel"/>
    <w:tmpl w:val="57967F22"/>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37DB0"/>
    <w:multiLevelType w:val="hybridMultilevel"/>
    <w:tmpl w:val="9C527BEC"/>
    <w:lvl w:ilvl="0" w:tplc="C8448DE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721B01"/>
    <w:multiLevelType w:val="hybridMultilevel"/>
    <w:tmpl w:val="0CAA55AA"/>
    <w:lvl w:ilvl="0" w:tplc="DAEAE8DE">
      <w:start w:val="9"/>
      <w:numFmt w:val="bullet"/>
      <w:lvlText w:val=""/>
      <w:lvlJc w:val="left"/>
      <w:pPr>
        <w:ind w:left="780" w:hanging="360"/>
      </w:pPr>
      <w:rPr>
        <w:rFonts w:ascii="Symbol" w:eastAsia="Times New Roman" w:hAnsi="Symbol" w:cstheme="min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2C91FF6"/>
    <w:multiLevelType w:val="hybridMultilevel"/>
    <w:tmpl w:val="7EE8E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31534A"/>
    <w:multiLevelType w:val="hybridMultilevel"/>
    <w:tmpl w:val="22F8D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17CD2"/>
    <w:multiLevelType w:val="hybridMultilevel"/>
    <w:tmpl w:val="B32042CE"/>
    <w:lvl w:ilvl="0" w:tplc="686450F8">
      <w:start w:val="5"/>
      <w:numFmt w:val="bullet"/>
      <w:lvlText w:val="-"/>
      <w:lvlJc w:val="left"/>
      <w:pPr>
        <w:ind w:left="1440" w:hanging="360"/>
      </w:pPr>
      <w:rPr>
        <w:rFonts w:ascii="Lato" w:eastAsia="Times New Roman" w:hAnsi="Lato"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885932"/>
    <w:multiLevelType w:val="hybridMultilevel"/>
    <w:tmpl w:val="50AC5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760525"/>
    <w:multiLevelType w:val="hybridMultilevel"/>
    <w:tmpl w:val="B6BA8B36"/>
    <w:lvl w:ilvl="0" w:tplc="992CB6C8">
      <w:start w:val="1"/>
      <w:numFmt w:val="decimal"/>
      <w:lvlText w:val="%1."/>
      <w:lvlJc w:val="left"/>
      <w:pPr>
        <w:ind w:left="430" w:hanging="360"/>
      </w:pPr>
      <w:rPr>
        <w:rFonts w:hint="default"/>
        <w:color w:val="auto"/>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9" w15:restartNumberingAfterBreak="0">
    <w:nsid w:val="385D054E"/>
    <w:multiLevelType w:val="hybridMultilevel"/>
    <w:tmpl w:val="15D27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606858"/>
    <w:multiLevelType w:val="hybridMultilevel"/>
    <w:tmpl w:val="875E8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D87E0C"/>
    <w:multiLevelType w:val="hybridMultilevel"/>
    <w:tmpl w:val="F836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4605B4"/>
    <w:multiLevelType w:val="hybridMultilevel"/>
    <w:tmpl w:val="F458666C"/>
    <w:lvl w:ilvl="0" w:tplc="B0DC82BC">
      <w:numFmt w:val="bullet"/>
      <w:lvlText w:val="-"/>
      <w:lvlJc w:val="left"/>
      <w:pPr>
        <w:ind w:left="1440" w:hanging="360"/>
      </w:pPr>
      <w:rPr>
        <w:rFonts w:ascii="Lato" w:eastAsia="Times New Roman" w:hAnsi="Lato"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FB1A7F"/>
    <w:multiLevelType w:val="hybridMultilevel"/>
    <w:tmpl w:val="15D2752E"/>
    <w:lvl w:ilvl="0" w:tplc="7A86F6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C1B25"/>
    <w:multiLevelType w:val="hybridMultilevel"/>
    <w:tmpl w:val="B860E1B2"/>
    <w:lvl w:ilvl="0" w:tplc="05B694AA">
      <w:start w:val="9"/>
      <w:numFmt w:val="bullet"/>
      <w:lvlText w:val="-"/>
      <w:lvlJc w:val="left"/>
      <w:pPr>
        <w:ind w:left="720" w:hanging="360"/>
      </w:pPr>
      <w:rPr>
        <w:rFonts w:ascii="Lato" w:eastAsia="Times New Roman" w:hAnsi="Lat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83EB7"/>
    <w:multiLevelType w:val="hybridMultilevel"/>
    <w:tmpl w:val="EF4E185C"/>
    <w:lvl w:ilvl="0" w:tplc="7806197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D1605D"/>
    <w:multiLevelType w:val="hybridMultilevel"/>
    <w:tmpl w:val="6A2E04BC"/>
    <w:lvl w:ilvl="0" w:tplc="7408CEA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A6226A4"/>
    <w:multiLevelType w:val="hybridMultilevel"/>
    <w:tmpl w:val="13E47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ED4310"/>
    <w:multiLevelType w:val="multilevel"/>
    <w:tmpl w:val="180C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D06A7"/>
    <w:multiLevelType w:val="hybridMultilevel"/>
    <w:tmpl w:val="E54AD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B53405"/>
    <w:multiLevelType w:val="hybridMultilevel"/>
    <w:tmpl w:val="7B4485F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843C0C"/>
    <w:multiLevelType w:val="hybridMultilevel"/>
    <w:tmpl w:val="D4C0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881100"/>
    <w:multiLevelType w:val="hybridMultilevel"/>
    <w:tmpl w:val="BE66D012"/>
    <w:lvl w:ilvl="0" w:tplc="4CB2A13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225134">
    <w:abstractNumId w:val="23"/>
  </w:num>
  <w:num w:numId="2" w16cid:durableId="1136407999">
    <w:abstractNumId w:val="2"/>
  </w:num>
  <w:num w:numId="3" w16cid:durableId="504395304">
    <w:abstractNumId w:val="3"/>
  </w:num>
  <w:num w:numId="4" w16cid:durableId="424308057">
    <w:abstractNumId w:val="14"/>
  </w:num>
  <w:num w:numId="5" w16cid:durableId="1697388567">
    <w:abstractNumId w:val="15"/>
  </w:num>
  <w:num w:numId="6" w16cid:durableId="1090656867">
    <w:abstractNumId w:val="19"/>
  </w:num>
  <w:num w:numId="7" w16cid:durableId="722825966">
    <w:abstractNumId w:val="9"/>
  </w:num>
  <w:num w:numId="8" w16cid:durableId="782071641">
    <w:abstractNumId w:val="21"/>
  </w:num>
  <w:num w:numId="9" w16cid:durableId="1346128216">
    <w:abstractNumId w:val="18"/>
  </w:num>
  <w:num w:numId="10" w16cid:durableId="8072859">
    <w:abstractNumId w:val="29"/>
  </w:num>
  <w:num w:numId="11" w16cid:durableId="1752847624">
    <w:abstractNumId w:val="27"/>
  </w:num>
  <w:num w:numId="12" w16cid:durableId="1548184376">
    <w:abstractNumId w:val="6"/>
  </w:num>
  <w:num w:numId="13" w16cid:durableId="295532903">
    <w:abstractNumId w:val="7"/>
  </w:num>
  <w:num w:numId="14" w16cid:durableId="240145060">
    <w:abstractNumId w:val="12"/>
  </w:num>
  <w:num w:numId="15" w16cid:durableId="1767075237">
    <w:abstractNumId w:val="31"/>
  </w:num>
  <w:num w:numId="16" w16cid:durableId="1246184075">
    <w:abstractNumId w:val="17"/>
  </w:num>
  <w:num w:numId="17" w16cid:durableId="1688559922">
    <w:abstractNumId w:val="5"/>
  </w:num>
  <w:num w:numId="18" w16cid:durableId="1361202375">
    <w:abstractNumId w:val="16"/>
  </w:num>
  <w:num w:numId="19" w16cid:durableId="726418945">
    <w:abstractNumId w:val="22"/>
  </w:num>
  <w:num w:numId="20" w16cid:durableId="192154942">
    <w:abstractNumId w:val="25"/>
  </w:num>
  <w:num w:numId="21" w16cid:durableId="1782645073">
    <w:abstractNumId w:val="0"/>
  </w:num>
  <w:num w:numId="22" w16cid:durableId="2041785034">
    <w:abstractNumId w:val="26"/>
  </w:num>
  <w:num w:numId="23" w16cid:durableId="488522451">
    <w:abstractNumId w:val="4"/>
  </w:num>
  <w:num w:numId="24" w16cid:durableId="495846751">
    <w:abstractNumId w:val="20"/>
  </w:num>
  <w:num w:numId="25" w16cid:durableId="504252302">
    <w:abstractNumId w:val="10"/>
  </w:num>
  <w:num w:numId="26" w16cid:durableId="1788499500">
    <w:abstractNumId w:val="11"/>
  </w:num>
  <w:num w:numId="27" w16cid:durableId="1215586558">
    <w:abstractNumId w:val="30"/>
  </w:num>
  <w:num w:numId="28" w16cid:durableId="1998218266">
    <w:abstractNumId w:val="24"/>
  </w:num>
  <w:num w:numId="29" w16cid:durableId="1126046100">
    <w:abstractNumId w:val="13"/>
  </w:num>
  <w:num w:numId="30" w16cid:durableId="162939293">
    <w:abstractNumId w:val="1"/>
  </w:num>
  <w:num w:numId="31" w16cid:durableId="209417222">
    <w:abstractNumId w:val="28"/>
  </w:num>
  <w:num w:numId="32" w16cid:durableId="996231887">
    <w:abstractNumId w:val="8"/>
  </w:num>
  <w:num w:numId="33" w16cid:durableId="212306668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5DB"/>
    <w:rsid w:val="00001B4D"/>
    <w:rsid w:val="00003E4B"/>
    <w:rsid w:val="000051BB"/>
    <w:rsid w:val="000056DC"/>
    <w:rsid w:val="00024CFA"/>
    <w:rsid w:val="000444E3"/>
    <w:rsid w:val="00047F7A"/>
    <w:rsid w:val="00053273"/>
    <w:rsid w:val="000533E1"/>
    <w:rsid w:val="00056D87"/>
    <w:rsid w:val="00057986"/>
    <w:rsid w:val="00060D68"/>
    <w:rsid w:val="00063BBE"/>
    <w:rsid w:val="00066B98"/>
    <w:rsid w:val="00070BB6"/>
    <w:rsid w:val="00070DC6"/>
    <w:rsid w:val="000748DC"/>
    <w:rsid w:val="00076A2C"/>
    <w:rsid w:val="000821B7"/>
    <w:rsid w:val="00083591"/>
    <w:rsid w:val="00087B91"/>
    <w:rsid w:val="00090647"/>
    <w:rsid w:val="00090B57"/>
    <w:rsid w:val="000970E9"/>
    <w:rsid w:val="000970FA"/>
    <w:rsid w:val="000A36A1"/>
    <w:rsid w:val="000B0835"/>
    <w:rsid w:val="000C69D6"/>
    <w:rsid w:val="000D34F5"/>
    <w:rsid w:val="000E2E1E"/>
    <w:rsid w:val="000F1377"/>
    <w:rsid w:val="0011266D"/>
    <w:rsid w:val="0012313D"/>
    <w:rsid w:val="00130490"/>
    <w:rsid w:val="0013067C"/>
    <w:rsid w:val="00135E76"/>
    <w:rsid w:val="00136310"/>
    <w:rsid w:val="00142001"/>
    <w:rsid w:val="001425C5"/>
    <w:rsid w:val="00144E18"/>
    <w:rsid w:val="00152AAB"/>
    <w:rsid w:val="00153930"/>
    <w:rsid w:val="00155E69"/>
    <w:rsid w:val="001605F8"/>
    <w:rsid w:val="00173282"/>
    <w:rsid w:val="0018223B"/>
    <w:rsid w:val="001833DE"/>
    <w:rsid w:val="00194DC1"/>
    <w:rsid w:val="001C125E"/>
    <w:rsid w:val="001C27DA"/>
    <w:rsid w:val="001C3870"/>
    <w:rsid w:val="001C6C06"/>
    <w:rsid w:val="001D1B5E"/>
    <w:rsid w:val="001D313A"/>
    <w:rsid w:val="001D52C3"/>
    <w:rsid w:val="001E2442"/>
    <w:rsid w:val="001E6CB1"/>
    <w:rsid w:val="001F1C79"/>
    <w:rsid w:val="001F5843"/>
    <w:rsid w:val="00202227"/>
    <w:rsid w:val="002069DE"/>
    <w:rsid w:val="002104A8"/>
    <w:rsid w:val="00210985"/>
    <w:rsid w:val="00216E3C"/>
    <w:rsid w:val="00226AED"/>
    <w:rsid w:val="002372EE"/>
    <w:rsid w:val="0023776D"/>
    <w:rsid w:val="00241FF6"/>
    <w:rsid w:val="002425DF"/>
    <w:rsid w:val="0024576F"/>
    <w:rsid w:val="00254E0E"/>
    <w:rsid w:val="00260449"/>
    <w:rsid w:val="00265FCC"/>
    <w:rsid w:val="00267199"/>
    <w:rsid w:val="0027363E"/>
    <w:rsid w:val="002934BB"/>
    <w:rsid w:val="00293E4E"/>
    <w:rsid w:val="002A51D1"/>
    <w:rsid w:val="002C11B0"/>
    <w:rsid w:val="002C1E02"/>
    <w:rsid w:val="002C337F"/>
    <w:rsid w:val="002C6499"/>
    <w:rsid w:val="002C72A6"/>
    <w:rsid w:val="002D091C"/>
    <w:rsid w:val="002D1C5B"/>
    <w:rsid w:val="002D2684"/>
    <w:rsid w:val="003169D3"/>
    <w:rsid w:val="00346C2E"/>
    <w:rsid w:val="00350E4A"/>
    <w:rsid w:val="00356A6B"/>
    <w:rsid w:val="0036461E"/>
    <w:rsid w:val="00370429"/>
    <w:rsid w:val="003769C4"/>
    <w:rsid w:val="00382A0C"/>
    <w:rsid w:val="00396A56"/>
    <w:rsid w:val="003A073F"/>
    <w:rsid w:val="003B2C52"/>
    <w:rsid w:val="003B47AC"/>
    <w:rsid w:val="003B7011"/>
    <w:rsid w:val="003C4AA6"/>
    <w:rsid w:val="003E1F6F"/>
    <w:rsid w:val="003E45E0"/>
    <w:rsid w:val="003F2B75"/>
    <w:rsid w:val="003F2C71"/>
    <w:rsid w:val="003F530C"/>
    <w:rsid w:val="003F57FB"/>
    <w:rsid w:val="0040597B"/>
    <w:rsid w:val="004069B3"/>
    <w:rsid w:val="00415874"/>
    <w:rsid w:val="004309AB"/>
    <w:rsid w:val="004315F4"/>
    <w:rsid w:val="00433129"/>
    <w:rsid w:val="0043459B"/>
    <w:rsid w:val="0043604D"/>
    <w:rsid w:val="00443620"/>
    <w:rsid w:val="00452DCC"/>
    <w:rsid w:val="00462224"/>
    <w:rsid w:val="004653EF"/>
    <w:rsid w:val="0046731B"/>
    <w:rsid w:val="00467352"/>
    <w:rsid w:val="00481B3C"/>
    <w:rsid w:val="004972FA"/>
    <w:rsid w:val="004A09DD"/>
    <w:rsid w:val="004A2113"/>
    <w:rsid w:val="004A5647"/>
    <w:rsid w:val="004B6538"/>
    <w:rsid w:val="004B72F6"/>
    <w:rsid w:val="004C6C2E"/>
    <w:rsid w:val="004E4EAD"/>
    <w:rsid w:val="004E7969"/>
    <w:rsid w:val="004F5DFA"/>
    <w:rsid w:val="00502894"/>
    <w:rsid w:val="00502CC0"/>
    <w:rsid w:val="005173B7"/>
    <w:rsid w:val="00522F00"/>
    <w:rsid w:val="00540E49"/>
    <w:rsid w:val="005450E2"/>
    <w:rsid w:val="00546A20"/>
    <w:rsid w:val="00550DA4"/>
    <w:rsid w:val="00555DDA"/>
    <w:rsid w:val="00567CB2"/>
    <w:rsid w:val="005701DC"/>
    <w:rsid w:val="00585843"/>
    <w:rsid w:val="005943F2"/>
    <w:rsid w:val="005A2010"/>
    <w:rsid w:val="005A25E1"/>
    <w:rsid w:val="005A44D8"/>
    <w:rsid w:val="005B1109"/>
    <w:rsid w:val="005B1F0F"/>
    <w:rsid w:val="005C0F7B"/>
    <w:rsid w:val="005C198F"/>
    <w:rsid w:val="005C3D5C"/>
    <w:rsid w:val="005D3F89"/>
    <w:rsid w:val="005D5901"/>
    <w:rsid w:val="005D6439"/>
    <w:rsid w:val="005E6762"/>
    <w:rsid w:val="005E6AC7"/>
    <w:rsid w:val="005F5460"/>
    <w:rsid w:val="005F65BB"/>
    <w:rsid w:val="005F7CAE"/>
    <w:rsid w:val="005F7F34"/>
    <w:rsid w:val="00615435"/>
    <w:rsid w:val="0063042B"/>
    <w:rsid w:val="006329CD"/>
    <w:rsid w:val="00633EF7"/>
    <w:rsid w:val="00634FA7"/>
    <w:rsid w:val="00641921"/>
    <w:rsid w:val="0064373A"/>
    <w:rsid w:val="00645E56"/>
    <w:rsid w:val="00647A52"/>
    <w:rsid w:val="00657D0A"/>
    <w:rsid w:val="006618EF"/>
    <w:rsid w:val="006649DC"/>
    <w:rsid w:val="00670111"/>
    <w:rsid w:val="00676339"/>
    <w:rsid w:val="00687617"/>
    <w:rsid w:val="006955EB"/>
    <w:rsid w:val="006A33D7"/>
    <w:rsid w:val="006A45AB"/>
    <w:rsid w:val="006A540D"/>
    <w:rsid w:val="006B1AB7"/>
    <w:rsid w:val="006B25AF"/>
    <w:rsid w:val="006B482A"/>
    <w:rsid w:val="006B618F"/>
    <w:rsid w:val="006C39A7"/>
    <w:rsid w:val="006C410A"/>
    <w:rsid w:val="006C5A13"/>
    <w:rsid w:val="006C6233"/>
    <w:rsid w:val="006C740E"/>
    <w:rsid w:val="006E4ACD"/>
    <w:rsid w:val="00713ADA"/>
    <w:rsid w:val="0071435A"/>
    <w:rsid w:val="00724B56"/>
    <w:rsid w:val="00724F4D"/>
    <w:rsid w:val="00725106"/>
    <w:rsid w:val="007322DB"/>
    <w:rsid w:val="0073565F"/>
    <w:rsid w:val="007436BA"/>
    <w:rsid w:val="00744C57"/>
    <w:rsid w:val="00754228"/>
    <w:rsid w:val="007607D1"/>
    <w:rsid w:val="00762D2A"/>
    <w:rsid w:val="00764043"/>
    <w:rsid w:val="0077508F"/>
    <w:rsid w:val="0078428F"/>
    <w:rsid w:val="007856E0"/>
    <w:rsid w:val="00787DB7"/>
    <w:rsid w:val="007A13CA"/>
    <w:rsid w:val="007D1B32"/>
    <w:rsid w:val="007D48C7"/>
    <w:rsid w:val="007E0B20"/>
    <w:rsid w:val="007F0B81"/>
    <w:rsid w:val="007F3156"/>
    <w:rsid w:val="007F3BAC"/>
    <w:rsid w:val="007F5820"/>
    <w:rsid w:val="007F5A1D"/>
    <w:rsid w:val="00811729"/>
    <w:rsid w:val="00815336"/>
    <w:rsid w:val="00816BFD"/>
    <w:rsid w:val="008205D1"/>
    <w:rsid w:val="008218BC"/>
    <w:rsid w:val="00822615"/>
    <w:rsid w:val="00844B27"/>
    <w:rsid w:val="00844FC8"/>
    <w:rsid w:val="00854BBF"/>
    <w:rsid w:val="00855BF9"/>
    <w:rsid w:val="00855F05"/>
    <w:rsid w:val="00875AEB"/>
    <w:rsid w:val="00887190"/>
    <w:rsid w:val="008904EC"/>
    <w:rsid w:val="00893B70"/>
    <w:rsid w:val="00894CDF"/>
    <w:rsid w:val="008A2598"/>
    <w:rsid w:val="008A7446"/>
    <w:rsid w:val="008B34CA"/>
    <w:rsid w:val="008B3B11"/>
    <w:rsid w:val="008B3DB0"/>
    <w:rsid w:val="008C0BAA"/>
    <w:rsid w:val="008D092B"/>
    <w:rsid w:val="008D1F5D"/>
    <w:rsid w:val="008D2130"/>
    <w:rsid w:val="008D4B9A"/>
    <w:rsid w:val="008E07B8"/>
    <w:rsid w:val="008E19B3"/>
    <w:rsid w:val="008F0454"/>
    <w:rsid w:val="008F0B2E"/>
    <w:rsid w:val="008F4D72"/>
    <w:rsid w:val="008F7CF6"/>
    <w:rsid w:val="00901F89"/>
    <w:rsid w:val="00905A6F"/>
    <w:rsid w:val="00912CDA"/>
    <w:rsid w:val="009172C1"/>
    <w:rsid w:val="009227A2"/>
    <w:rsid w:val="0093766C"/>
    <w:rsid w:val="00941A99"/>
    <w:rsid w:val="00952097"/>
    <w:rsid w:val="009527D3"/>
    <w:rsid w:val="00953310"/>
    <w:rsid w:val="00962D0A"/>
    <w:rsid w:val="00965389"/>
    <w:rsid w:val="00966D37"/>
    <w:rsid w:val="00971562"/>
    <w:rsid w:val="00982D08"/>
    <w:rsid w:val="0098455B"/>
    <w:rsid w:val="009A3E6A"/>
    <w:rsid w:val="009A724C"/>
    <w:rsid w:val="009B0237"/>
    <w:rsid w:val="009B2D22"/>
    <w:rsid w:val="009C35DB"/>
    <w:rsid w:val="009C7EA3"/>
    <w:rsid w:val="009D6505"/>
    <w:rsid w:val="009D757A"/>
    <w:rsid w:val="009E08E1"/>
    <w:rsid w:val="009F1408"/>
    <w:rsid w:val="009F3384"/>
    <w:rsid w:val="009F34A9"/>
    <w:rsid w:val="009F7CAA"/>
    <w:rsid w:val="00A00F6D"/>
    <w:rsid w:val="00A0151D"/>
    <w:rsid w:val="00A048D9"/>
    <w:rsid w:val="00A06360"/>
    <w:rsid w:val="00A23CB5"/>
    <w:rsid w:val="00A2617E"/>
    <w:rsid w:val="00A277A2"/>
    <w:rsid w:val="00A332A2"/>
    <w:rsid w:val="00A33679"/>
    <w:rsid w:val="00A355FD"/>
    <w:rsid w:val="00A36894"/>
    <w:rsid w:val="00A402BC"/>
    <w:rsid w:val="00A56BFD"/>
    <w:rsid w:val="00A70084"/>
    <w:rsid w:val="00AA5CD2"/>
    <w:rsid w:val="00AC04B3"/>
    <w:rsid w:val="00AC0F1E"/>
    <w:rsid w:val="00AC7F31"/>
    <w:rsid w:val="00AD3C86"/>
    <w:rsid w:val="00AD5482"/>
    <w:rsid w:val="00AD5DAC"/>
    <w:rsid w:val="00AD6256"/>
    <w:rsid w:val="00AE2A13"/>
    <w:rsid w:val="00AF2B82"/>
    <w:rsid w:val="00AF7481"/>
    <w:rsid w:val="00B1480C"/>
    <w:rsid w:val="00B21AB2"/>
    <w:rsid w:val="00B3261D"/>
    <w:rsid w:val="00B4459B"/>
    <w:rsid w:val="00B452CC"/>
    <w:rsid w:val="00B522BE"/>
    <w:rsid w:val="00B5286E"/>
    <w:rsid w:val="00B52E67"/>
    <w:rsid w:val="00B54304"/>
    <w:rsid w:val="00B54F5F"/>
    <w:rsid w:val="00B66DA6"/>
    <w:rsid w:val="00B67E6F"/>
    <w:rsid w:val="00B83041"/>
    <w:rsid w:val="00B90832"/>
    <w:rsid w:val="00B9399B"/>
    <w:rsid w:val="00BB3417"/>
    <w:rsid w:val="00BB3649"/>
    <w:rsid w:val="00BB7125"/>
    <w:rsid w:val="00BB7975"/>
    <w:rsid w:val="00BC09B0"/>
    <w:rsid w:val="00BD1167"/>
    <w:rsid w:val="00BE526F"/>
    <w:rsid w:val="00BF0AAF"/>
    <w:rsid w:val="00BF4EEA"/>
    <w:rsid w:val="00C131FB"/>
    <w:rsid w:val="00C22B38"/>
    <w:rsid w:val="00C22E06"/>
    <w:rsid w:val="00C2576B"/>
    <w:rsid w:val="00C3059D"/>
    <w:rsid w:val="00C30BAB"/>
    <w:rsid w:val="00C3542F"/>
    <w:rsid w:val="00C36EFC"/>
    <w:rsid w:val="00C646C6"/>
    <w:rsid w:val="00C81B5C"/>
    <w:rsid w:val="00C879B7"/>
    <w:rsid w:val="00C95878"/>
    <w:rsid w:val="00CA2405"/>
    <w:rsid w:val="00CC77FE"/>
    <w:rsid w:val="00CD4C0D"/>
    <w:rsid w:val="00CF346F"/>
    <w:rsid w:val="00CF622A"/>
    <w:rsid w:val="00D0230D"/>
    <w:rsid w:val="00D04202"/>
    <w:rsid w:val="00D06A79"/>
    <w:rsid w:val="00D104CC"/>
    <w:rsid w:val="00D12DD1"/>
    <w:rsid w:val="00D20062"/>
    <w:rsid w:val="00D201E2"/>
    <w:rsid w:val="00D258CE"/>
    <w:rsid w:val="00D40294"/>
    <w:rsid w:val="00D51340"/>
    <w:rsid w:val="00D60C5A"/>
    <w:rsid w:val="00D75440"/>
    <w:rsid w:val="00D81D47"/>
    <w:rsid w:val="00D8512C"/>
    <w:rsid w:val="00D85698"/>
    <w:rsid w:val="00D857D5"/>
    <w:rsid w:val="00D92409"/>
    <w:rsid w:val="00D93710"/>
    <w:rsid w:val="00DA10C0"/>
    <w:rsid w:val="00DB1DAD"/>
    <w:rsid w:val="00DB526E"/>
    <w:rsid w:val="00DB6F42"/>
    <w:rsid w:val="00DC1F1E"/>
    <w:rsid w:val="00DD4373"/>
    <w:rsid w:val="00DD5E1B"/>
    <w:rsid w:val="00DE027E"/>
    <w:rsid w:val="00DF2947"/>
    <w:rsid w:val="00DF70BC"/>
    <w:rsid w:val="00E000A6"/>
    <w:rsid w:val="00E0242B"/>
    <w:rsid w:val="00E14B14"/>
    <w:rsid w:val="00E32FF1"/>
    <w:rsid w:val="00E43FF0"/>
    <w:rsid w:val="00E50552"/>
    <w:rsid w:val="00E5730C"/>
    <w:rsid w:val="00E6667B"/>
    <w:rsid w:val="00E66E47"/>
    <w:rsid w:val="00E67039"/>
    <w:rsid w:val="00E7454C"/>
    <w:rsid w:val="00E74FBC"/>
    <w:rsid w:val="00E75C01"/>
    <w:rsid w:val="00E80C1F"/>
    <w:rsid w:val="00E85D27"/>
    <w:rsid w:val="00E8661B"/>
    <w:rsid w:val="00E8755A"/>
    <w:rsid w:val="00E96395"/>
    <w:rsid w:val="00EB03B8"/>
    <w:rsid w:val="00EC0F1A"/>
    <w:rsid w:val="00EC5D5B"/>
    <w:rsid w:val="00ED40B9"/>
    <w:rsid w:val="00EE245F"/>
    <w:rsid w:val="00F016ED"/>
    <w:rsid w:val="00F020F2"/>
    <w:rsid w:val="00F03A8B"/>
    <w:rsid w:val="00F15EA8"/>
    <w:rsid w:val="00F32DFC"/>
    <w:rsid w:val="00F33ED6"/>
    <w:rsid w:val="00F41FA6"/>
    <w:rsid w:val="00F42171"/>
    <w:rsid w:val="00F43D91"/>
    <w:rsid w:val="00F536A3"/>
    <w:rsid w:val="00F5395D"/>
    <w:rsid w:val="00F54EB2"/>
    <w:rsid w:val="00F60049"/>
    <w:rsid w:val="00F63532"/>
    <w:rsid w:val="00F650A2"/>
    <w:rsid w:val="00F67F6C"/>
    <w:rsid w:val="00F712CA"/>
    <w:rsid w:val="00F72629"/>
    <w:rsid w:val="00F73B08"/>
    <w:rsid w:val="00F75747"/>
    <w:rsid w:val="00F800CB"/>
    <w:rsid w:val="00F84430"/>
    <w:rsid w:val="00F93682"/>
    <w:rsid w:val="00FB407C"/>
    <w:rsid w:val="00FC1342"/>
    <w:rsid w:val="00FD04D5"/>
    <w:rsid w:val="00FD25B4"/>
    <w:rsid w:val="00FD2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D1E7B"/>
  <w15:chartTrackingRefBased/>
  <w15:docId w15:val="{C13FABC7-6D55-4E66-AECB-E59F8BB3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5DB"/>
  </w:style>
  <w:style w:type="paragraph" w:styleId="Heading2">
    <w:name w:val="heading 2"/>
    <w:basedOn w:val="Normal"/>
    <w:next w:val="Normal"/>
    <w:link w:val="Heading2Char"/>
    <w:qFormat/>
    <w:rsid w:val="009C35DB"/>
    <w:pPr>
      <w:keepNext/>
      <w:spacing w:after="0" w:line="240" w:lineRule="auto"/>
      <w:jc w:val="center"/>
      <w:outlineLvl w:val="1"/>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35DB"/>
    <w:rPr>
      <w:rFonts w:ascii="Times New Roman" w:eastAsia="Times New Roman" w:hAnsi="Times New Roman" w:cs="Times New Roman"/>
      <w:b/>
      <w:sz w:val="28"/>
      <w:szCs w:val="20"/>
    </w:rPr>
  </w:style>
  <w:style w:type="paragraph" w:styleId="ListParagraph">
    <w:name w:val="List Paragraph"/>
    <w:basedOn w:val="Normal"/>
    <w:uiPriority w:val="34"/>
    <w:qFormat/>
    <w:rsid w:val="009C35DB"/>
    <w:pPr>
      <w:spacing w:after="0" w:line="240" w:lineRule="auto"/>
      <w:ind w:left="720"/>
    </w:pPr>
    <w:rPr>
      <w:rFonts w:ascii="Times New Roman" w:eastAsia="Times New Roman" w:hAnsi="Times New Roman" w:cs="Times New Roman"/>
      <w:sz w:val="24"/>
      <w:szCs w:val="24"/>
    </w:rPr>
  </w:style>
  <w:style w:type="paragraph" w:styleId="Footer">
    <w:name w:val="footer"/>
    <w:basedOn w:val="Normal"/>
    <w:link w:val="FooterChar"/>
    <w:rsid w:val="009C35D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C35DB"/>
    <w:rPr>
      <w:rFonts w:ascii="Times New Roman" w:eastAsia="Times New Roman" w:hAnsi="Times New Roman" w:cs="Times New Roman"/>
      <w:sz w:val="24"/>
      <w:szCs w:val="24"/>
    </w:rPr>
  </w:style>
  <w:style w:type="table" w:styleId="TableGrid">
    <w:name w:val="Table Grid"/>
    <w:basedOn w:val="TableNormal"/>
    <w:uiPriority w:val="39"/>
    <w:rsid w:val="009C35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5DB"/>
  </w:style>
  <w:style w:type="character" w:styleId="Hyperlink">
    <w:name w:val="Hyperlink"/>
    <w:basedOn w:val="DefaultParagraphFont"/>
    <w:uiPriority w:val="99"/>
    <w:unhideWhenUsed/>
    <w:rsid w:val="009C35DB"/>
    <w:rPr>
      <w:color w:val="0563C1" w:themeColor="hyperlink"/>
      <w:u w:val="single"/>
    </w:rPr>
  </w:style>
  <w:style w:type="character" w:styleId="FollowedHyperlink">
    <w:name w:val="FollowedHyperlink"/>
    <w:basedOn w:val="DefaultParagraphFont"/>
    <w:uiPriority w:val="99"/>
    <w:semiHidden/>
    <w:unhideWhenUsed/>
    <w:rsid w:val="009C35DB"/>
    <w:rPr>
      <w:color w:val="954F72" w:themeColor="followedHyperlink"/>
      <w:u w:val="single"/>
    </w:rPr>
  </w:style>
  <w:style w:type="paragraph" w:styleId="Title">
    <w:name w:val="Title"/>
    <w:basedOn w:val="Normal"/>
    <w:link w:val="TitleChar"/>
    <w:qFormat/>
    <w:rsid w:val="00D51340"/>
    <w:pPr>
      <w:spacing w:after="0" w:line="240" w:lineRule="auto"/>
      <w:jc w:val="center"/>
    </w:pPr>
    <w:rPr>
      <w:rFonts w:ascii="Times New Roman" w:eastAsia="Times New Roman" w:hAnsi="Times New Roman" w:cs="Times New Roman"/>
      <w:b/>
      <w:sz w:val="28"/>
      <w:szCs w:val="24"/>
    </w:rPr>
  </w:style>
  <w:style w:type="character" w:customStyle="1" w:styleId="TitleChar">
    <w:name w:val="Title Char"/>
    <w:basedOn w:val="DefaultParagraphFont"/>
    <w:link w:val="Title"/>
    <w:rsid w:val="00D51340"/>
    <w:rPr>
      <w:rFonts w:ascii="Times New Roman" w:eastAsia="Times New Roman" w:hAnsi="Times New Roman" w:cs="Times New Roman"/>
      <w:b/>
      <w:sz w:val="28"/>
      <w:szCs w:val="24"/>
    </w:rPr>
  </w:style>
  <w:style w:type="character" w:styleId="UnresolvedMention">
    <w:name w:val="Unresolved Mention"/>
    <w:basedOn w:val="DefaultParagraphFont"/>
    <w:uiPriority w:val="99"/>
    <w:semiHidden/>
    <w:unhideWhenUsed/>
    <w:rsid w:val="001D52C3"/>
    <w:rPr>
      <w:color w:val="605E5C"/>
      <w:shd w:val="clear" w:color="auto" w:fill="E1DFDD"/>
    </w:rPr>
  </w:style>
  <w:style w:type="paragraph" w:customStyle="1" w:styleId="Default">
    <w:name w:val="Default"/>
    <w:rsid w:val="008F0B2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7508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1849">
      <w:bodyDiv w:val="1"/>
      <w:marLeft w:val="0"/>
      <w:marRight w:val="0"/>
      <w:marTop w:val="0"/>
      <w:marBottom w:val="0"/>
      <w:divBdr>
        <w:top w:val="none" w:sz="0" w:space="0" w:color="auto"/>
        <w:left w:val="none" w:sz="0" w:space="0" w:color="auto"/>
        <w:bottom w:val="none" w:sz="0" w:space="0" w:color="auto"/>
        <w:right w:val="none" w:sz="0" w:space="0" w:color="auto"/>
      </w:divBdr>
    </w:div>
    <w:div w:id="277759958">
      <w:bodyDiv w:val="1"/>
      <w:marLeft w:val="0"/>
      <w:marRight w:val="0"/>
      <w:marTop w:val="0"/>
      <w:marBottom w:val="0"/>
      <w:divBdr>
        <w:top w:val="none" w:sz="0" w:space="0" w:color="auto"/>
        <w:left w:val="none" w:sz="0" w:space="0" w:color="auto"/>
        <w:bottom w:val="none" w:sz="0" w:space="0" w:color="auto"/>
        <w:right w:val="none" w:sz="0" w:space="0" w:color="auto"/>
      </w:divBdr>
    </w:div>
    <w:div w:id="301809894">
      <w:bodyDiv w:val="1"/>
      <w:marLeft w:val="0"/>
      <w:marRight w:val="0"/>
      <w:marTop w:val="0"/>
      <w:marBottom w:val="0"/>
      <w:divBdr>
        <w:top w:val="none" w:sz="0" w:space="0" w:color="auto"/>
        <w:left w:val="none" w:sz="0" w:space="0" w:color="auto"/>
        <w:bottom w:val="none" w:sz="0" w:space="0" w:color="auto"/>
        <w:right w:val="none" w:sz="0" w:space="0" w:color="auto"/>
      </w:divBdr>
    </w:div>
    <w:div w:id="359359798">
      <w:bodyDiv w:val="1"/>
      <w:marLeft w:val="0"/>
      <w:marRight w:val="0"/>
      <w:marTop w:val="0"/>
      <w:marBottom w:val="0"/>
      <w:divBdr>
        <w:top w:val="none" w:sz="0" w:space="0" w:color="auto"/>
        <w:left w:val="none" w:sz="0" w:space="0" w:color="auto"/>
        <w:bottom w:val="none" w:sz="0" w:space="0" w:color="auto"/>
        <w:right w:val="none" w:sz="0" w:space="0" w:color="auto"/>
      </w:divBdr>
    </w:div>
    <w:div w:id="495337955">
      <w:bodyDiv w:val="1"/>
      <w:marLeft w:val="0"/>
      <w:marRight w:val="0"/>
      <w:marTop w:val="0"/>
      <w:marBottom w:val="0"/>
      <w:divBdr>
        <w:top w:val="none" w:sz="0" w:space="0" w:color="auto"/>
        <w:left w:val="none" w:sz="0" w:space="0" w:color="auto"/>
        <w:bottom w:val="none" w:sz="0" w:space="0" w:color="auto"/>
        <w:right w:val="none" w:sz="0" w:space="0" w:color="auto"/>
      </w:divBdr>
    </w:div>
    <w:div w:id="531236365">
      <w:bodyDiv w:val="1"/>
      <w:marLeft w:val="0"/>
      <w:marRight w:val="0"/>
      <w:marTop w:val="0"/>
      <w:marBottom w:val="0"/>
      <w:divBdr>
        <w:top w:val="none" w:sz="0" w:space="0" w:color="auto"/>
        <w:left w:val="none" w:sz="0" w:space="0" w:color="auto"/>
        <w:bottom w:val="none" w:sz="0" w:space="0" w:color="auto"/>
        <w:right w:val="none" w:sz="0" w:space="0" w:color="auto"/>
      </w:divBdr>
    </w:div>
    <w:div w:id="660085232">
      <w:bodyDiv w:val="1"/>
      <w:marLeft w:val="0"/>
      <w:marRight w:val="0"/>
      <w:marTop w:val="0"/>
      <w:marBottom w:val="0"/>
      <w:divBdr>
        <w:top w:val="none" w:sz="0" w:space="0" w:color="auto"/>
        <w:left w:val="none" w:sz="0" w:space="0" w:color="auto"/>
        <w:bottom w:val="none" w:sz="0" w:space="0" w:color="auto"/>
        <w:right w:val="none" w:sz="0" w:space="0" w:color="auto"/>
      </w:divBdr>
    </w:div>
    <w:div w:id="757408109">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498768607">
      <w:bodyDiv w:val="1"/>
      <w:marLeft w:val="0"/>
      <w:marRight w:val="0"/>
      <w:marTop w:val="0"/>
      <w:marBottom w:val="0"/>
      <w:divBdr>
        <w:top w:val="none" w:sz="0" w:space="0" w:color="auto"/>
        <w:left w:val="none" w:sz="0" w:space="0" w:color="auto"/>
        <w:bottom w:val="none" w:sz="0" w:space="0" w:color="auto"/>
        <w:right w:val="none" w:sz="0" w:space="0" w:color="auto"/>
      </w:divBdr>
    </w:div>
    <w:div w:id="1705060873">
      <w:bodyDiv w:val="1"/>
      <w:marLeft w:val="0"/>
      <w:marRight w:val="0"/>
      <w:marTop w:val="0"/>
      <w:marBottom w:val="0"/>
      <w:divBdr>
        <w:top w:val="none" w:sz="0" w:space="0" w:color="auto"/>
        <w:left w:val="none" w:sz="0" w:space="0" w:color="auto"/>
        <w:bottom w:val="none" w:sz="0" w:space="0" w:color="auto"/>
        <w:right w:val="none" w:sz="0" w:space="0" w:color="auto"/>
      </w:divBdr>
    </w:div>
    <w:div w:id="1708262491">
      <w:bodyDiv w:val="1"/>
      <w:marLeft w:val="0"/>
      <w:marRight w:val="0"/>
      <w:marTop w:val="0"/>
      <w:marBottom w:val="0"/>
      <w:divBdr>
        <w:top w:val="none" w:sz="0" w:space="0" w:color="auto"/>
        <w:left w:val="none" w:sz="0" w:space="0" w:color="auto"/>
        <w:bottom w:val="none" w:sz="0" w:space="0" w:color="auto"/>
        <w:right w:val="none" w:sz="0" w:space="0" w:color="auto"/>
      </w:divBdr>
    </w:div>
    <w:div w:id="1957713403">
      <w:bodyDiv w:val="1"/>
      <w:marLeft w:val="0"/>
      <w:marRight w:val="0"/>
      <w:marTop w:val="0"/>
      <w:marBottom w:val="0"/>
      <w:divBdr>
        <w:top w:val="none" w:sz="0" w:space="0" w:color="auto"/>
        <w:left w:val="none" w:sz="0" w:space="0" w:color="auto"/>
        <w:bottom w:val="none" w:sz="0" w:space="0" w:color="auto"/>
        <w:right w:val="none" w:sz="0" w:space="0" w:color="auto"/>
      </w:divBdr>
    </w:div>
    <w:div w:id="1975214545">
      <w:bodyDiv w:val="1"/>
      <w:marLeft w:val="0"/>
      <w:marRight w:val="0"/>
      <w:marTop w:val="0"/>
      <w:marBottom w:val="0"/>
      <w:divBdr>
        <w:top w:val="none" w:sz="0" w:space="0" w:color="auto"/>
        <w:left w:val="none" w:sz="0" w:space="0" w:color="auto"/>
        <w:bottom w:val="none" w:sz="0" w:space="0" w:color="auto"/>
        <w:right w:val="none" w:sz="0" w:space="0" w:color="auto"/>
      </w:divBdr>
    </w:div>
    <w:div w:id="208202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4cd.zoom.us/j/82194560051?pwd=7bFADflDlLgMF3kYeyp38iz1A6pZW1.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E5F827640B644CBDAAD77EB2A9670B" ma:contentTypeVersion="14" ma:contentTypeDescription="Create a new document." ma:contentTypeScope="" ma:versionID="c0e86add888c4fa1139642e3faee578b">
  <xsd:schema xmlns:xsd="http://www.w3.org/2001/XMLSchema" xmlns:xs="http://www.w3.org/2001/XMLSchema" xmlns:p="http://schemas.microsoft.com/office/2006/metadata/properties" xmlns:ns3="0fd53edb-5eaf-4042-9414-986d6c51172a" xmlns:ns4="e23b0cd5-88c7-46d5-926f-d9b07b1fd01e" targetNamespace="http://schemas.microsoft.com/office/2006/metadata/properties" ma:root="true" ma:fieldsID="8aa7a45c360a6c519fdf6d4427cfa4c2" ns3:_="" ns4:_="">
    <xsd:import namespace="0fd53edb-5eaf-4042-9414-986d6c51172a"/>
    <xsd:import namespace="e23b0cd5-88c7-46d5-926f-d9b07b1fd0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53edb-5eaf-4042-9414-986d6c511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3b0cd5-88c7-46d5-926f-d9b07b1fd0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fd53edb-5eaf-4042-9414-986d6c51172a" xsi:nil="true"/>
  </documentManagement>
</p:properties>
</file>

<file path=customXml/itemProps1.xml><?xml version="1.0" encoding="utf-8"?>
<ds:datastoreItem xmlns:ds="http://schemas.openxmlformats.org/officeDocument/2006/customXml" ds:itemID="{6294C231-1468-4B47-B4C1-D9A680BE2408}">
  <ds:schemaRefs>
    <ds:schemaRef ds:uri="http://schemas.microsoft.com/sharepoint/v3/contenttype/forms"/>
  </ds:schemaRefs>
</ds:datastoreItem>
</file>

<file path=customXml/itemProps2.xml><?xml version="1.0" encoding="utf-8"?>
<ds:datastoreItem xmlns:ds="http://schemas.openxmlformats.org/officeDocument/2006/customXml" ds:itemID="{F257C4BB-DBC2-4B58-8401-535C7272B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53edb-5eaf-4042-9414-986d6c51172a"/>
    <ds:schemaRef ds:uri="e23b0cd5-88c7-46d5-926f-d9b07b1fd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EBB5EC-AAE2-4B47-8A2E-22D5CCAE7C09}">
  <ds:schemaRefs>
    <ds:schemaRef ds:uri="http://schemas.microsoft.com/office/2006/metadata/properties"/>
    <ds:schemaRef ds:uri="http://schemas.microsoft.com/office/infopath/2007/PartnerControls"/>
    <ds:schemaRef ds:uri="0fd53edb-5eaf-4042-9414-986d6c51172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Contra Costa College</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 Jacqueline</dc:creator>
  <cp:keywords/>
  <dc:description/>
  <cp:lastModifiedBy>Jenkins, Maya</cp:lastModifiedBy>
  <cp:revision>5</cp:revision>
  <cp:lastPrinted>2026-02-05T18:56:00Z</cp:lastPrinted>
  <dcterms:created xsi:type="dcterms:W3CDTF">2026-02-05T18:34:00Z</dcterms:created>
  <dcterms:modified xsi:type="dcterms:W3CDTF">2026-02-06T00:51:00Z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0x01010041E5F827640B644CBDAAD77EB2A9670B</vt:lpwstr>
  </property>
</Properties>
</file>